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1" w:rsidRPr="00D73F21" w:rsidRDefault="00D73F21" w:rsidP="00D73F21">
      <w:pPr>
        <w:spacing w:before="480" w:after="0" w:line="240" w:lineRule="auto"/>
        <w:ind w:firstLine="709"/>
        <w:jc w:val="right"/>
        <w:rPr>
          <w:rFonts w:eastAsia="Times New Roman" w:cs="Times New Roman"/>
          <w:b/>
          <w:noProof/>
          <w:sz w:val="28"/>
          <w:szCs w:val="24"/>
          <w:lang w:eastAsia="ru-RU"/>
        </w:rPr>
      </w:pPr>
      <w:r w:rsidRPr="00D73F21">
        <w:rPr>
          <w:rFonts w:eastAsia="Times New Roman" w:cs="Times New Roman"/>
          <w:b/>
          <w:noProof/>
          <w:sz w:val="28"/>
          <w:szCs w:val="24"/>
          <w:lang w:eastAsia="ru-RU"/>
        </w:rPr>
        <w:t>УТВЕРЖДЕНО</w:t>
      </w:r>
    </w:p>
    <w:p w:rsidR="001C2857" w:rsidRPr="001C2857" w:rsidRDefault="001C2857" w:rsidP="001C2857">
      <w:pPr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1C2857">
        <w:rPr>
          <w:rFonts w:eastAsia="Times New Roman" w:cs="Times New Roman"/>
          <w:noProof/>
          <w:sz w:val="28"/>
          <w:szCs w:val="28"/>
          <w:lang w:eastAsia="ru-RU"/>
        </w:rPr>
        <w:t>решением Общего собрания членов С</w:t>
      </w:r>
      <w:r w:rsidR="005705FD">
        <w:rPr>
          <w:rFonts w:eastAsia="Times New Roman" w:cs="Times New Roman"/>
          <w:noProof/>
          <w:sz w:val="28"/>
          <w:szCs w:val="28"/>
          <w:lang w:eastAsia="ru-RU"/>
        </w:rPr>
        <w:t>оюза</w:t>
      </w:r>
    </w:p>
    <w:p w:rsidR="00D73F21" w:rsidRPr="00D73F21" w:rsidRDefault="001C2857" w:rsidP="001C2857">
      <w:pPr>
        <w:spacing w:after="0" w:line="240" w:lineRule="auto"/>
        <w:ind w:firstLine="709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1C2857"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0526CC">
        <w:rPr>
          <w:rFonts w:eastAsia="Times New Roman" w:cs="Times New Roman"/>
          <w:noProof/>
          <w:sz w:val="28"/>
          <w:szCs w:val="28"/>
          <w:lang w:eastAsia="ru-RU"/>
        </w:rPr>
        <w:t>26.02.</w:t>
      </w:r>
      <w:r w:rsidRPr="001C2857">
        <w:rPr>
          <w:rFonts w:eastAsia="Times New Roman" w:cs="Times New Roman"/>
          <w:noProof/>
          <w:sz w:val="28"/>
          <w:szCs w:val="28"/>
          <w:lang w:eastAsia="ru-RU"/>
        </w:rPr>
        <w:t>201</w:t>
      </w:r>
      <w:r w:rsidR="000526CC">
        <w:rPr>
          <w:rFonts w:eastAsia="Times New Roman" w:cs="Times New Roman"/>
          <w:noProof/>
          <w:sz w:val="28"/>
          <w:szCs w:val="28"/>
          <w:lang w:eastAsia="ru-RU"/>
        </w:rPr>
        <w:t>9</w:t>
      </w:r>
      <w:r w:rsidRPr="001C2857">
        <w:rPr>
          <w:rFonts w:eastAsia="Times New Roman" w:cs="Times New Roman"/>
          <w:noProof/>
          <w:sz w:val="28"/>
          <w:szCs w:val="28"/>
          <w:lang w:eastAsia="ru-RU"/>
        </w:rPr>
        <w:t xml:space="preserve"> г. № 2</w:t>
      </w:r>
      <w:r w:rsidR="000526CC">
        <w:rPr>
          <w:rFonts w:eastAsia="Times New Roman" w:cs="Times New Roman"/>
          <w:noProof/>
          <w:sz w:val="28"/>
          <w:szCs w:val="28"/>
          <w:lang w:eastAsia="ru-RU"/>
        </w:rPr>
        <w:t>3</w:t>
      </w:r>
      <w:r w:rsidRPr="001C2857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D73F21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B1109F" w:rsidRPr="00343935" w:rsidRDefault="00B1109F" w:rsidP="00343935">
      <w:pPr>
        <w:spacing w:after="120" w:line="240" w:lineRule="auto"/>
        <w:jc w:val="center"/>
        <w:rPr>
          <w:rFonts w:cs="Times New Roman"/>
          <w:b/>
          <w:caps/>
          <w:color w:val="000000" w:themeColor="text1"/>
          <w:sz w:val="36"/>
          <w:szCs w:val="28"/>
        </w:rPr>
      </w:pPr>
      <w:r w:rsidRPr="00343935">
        <w:rPr>
          <w:rFonts w:cs="Times New Roman"/>
          <w:b/>
          <w:caps/>
          <w:color w:val="000000" w:themeColor="text1"/>
          <w:sz w:val="36"/>
          <w:szCs w:val="28"/>
        </w:rPr>
        <w:t>Стандарт ОРГАНИЗАЦИИ</w:t>
      </w:r>
    </w:p>
    <w:p w:rsidR="00F6597F" w:rsidRPr="00343935" w:rsidRDefault="002D5440" w:rsidP="00F6597F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343935">
        <w:rPr>
          <w:rFonts w:cs="Times New Roman"/>
          <w:b/>
          <w:bCs/>
          <w:color w:val="000000" w:themeColor="text1"/>
          <w:sz w:val="32"/>
          <w:szCs w:val="28"/>
        </w:rPr>
        <w:t xml:space="preserve">Требования к членам </w:t>
      </w:r>
      <w:r w:rsidR="00F6597F" w:rsidRPr="00343935">
        <w:rPr>
          <w:rFonts w:cs="Times New Roman"/>
          <w:b/>
          <w:bCs/>
          <w:color w:val="000000" w:themeColor="text1"/>
          <w:sz w:val="32"/>
          <w:szCs w:val="28"/>
        </w:rPr>
        <w:t>Саморегулируемой организации Союза</w:t>
      </w:r>
    </w:p>
    <w:p w:rsidR="00F6597F" w:rsidRPr="00343935" w:rsidRDefault="00F6597F" w:rsidP="00F6597F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343935">
        <w:rPr>
          <w:rFonts w:cs="Times New Roman"/>
          <w:b/>
          <w:bCs/>
          <w:color w:val="000000" w:themeColor="text1"/>
          <w:sz w:val="32"/>
          <w:szCs w:val="28"/>
        </w:rPr>
        <w:t>«Роснефть</w:t>
      </w:r>
      <w:r w:rsidR="00BA3566">
        <w:rPr>
          <w:rFonts w:cs="Times New Roman"/>
          <w:b/>
          <w:bCs/>
          <w:color w:val="000000" w:themeColor="text1"/>
          <w:sz w:val="32"/>
          <w:szCs w:val="28"/>
        </w:rPr>
        <w:t xml:space="preserve"> - Проектирование</w:t>
      </w:r>
      <w:r w:rsidRPr="00343935">
        <w:rPr>
          <w:rFonts w:cs="Times New Roman"/>
          <w:b/>
          <w:bCs/>
          <w:color w:val="000000" w:themeColor="text1"/>
          <w:sz w:val="32"/>
          <w:szCs w:val="28"/>
        </w:rPr>
        <w:t>»</w:t>
      </w:r>
    </w:p>
    <w:p w:rsidR="002D5440" w:rsidRPr="00343935" w:rsidRDefault="002D5440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343935">
        <w:rPr>
          <w:rFonts w:cs="Times New Roman"/>
          <w:b/>
          <w:bCs/>
          <w:color w:val="000000" w:themeColor="text1"/>
          <w:sz w:val="32"/>
          <w:szCs w:val="28"/>
        </w:rPr>
        <w:t>(руководителям юридических лиц, инди</w:t>
      </w:r>
      <w:r w:rsidR="00A6072A">
        <w:rPr>
          <w:rFonts w:cs="Times New Roman"/>
          <w:b/>
          <w:bCs/>
          <w:color w:val="000000" w:themeColor="text1"/>
          <w:sz w:val="32"/>
          <w:szCs w:val="28"/>
        </w:rPr>
        <w:t>видуальным предпринимателям и</w:t>
      </w:r>
      <w:r w:rsidRPr="00343935">
        <w:rPr>
          <w:rFonts w:cs="Times New Roman"/>
          <w:b/>
          <w:bCs/>
          <w:color w:val="000000" w:themeColor="text1"/>
          <w:sz w:val="32"/>
          <w:szCs w:val="28"/>
        </w:rPr>
        <w:t xml:space="preserve"> специалистам), осуществляющим </w:t>
      </w:r>
      <w:r w:rsidR="000F414B">
        <w:rPr>
          <w:rFonts w:cs="Times New Roman"/>
          <w:b/>
          <w:bCs/>
          <w:color w:val="000000" w:themeColor="text1"/>
          <w:sz w:val="32"/>
          <w:szCs w:val="28"/>
        </w:rPr>
        <w:t>организацию архитектурно-строительного проектирования</w:t>
      </w:r>
      <w:r w:rsidR="00DF60D0" w:rsidRPr="00343935">
        <w:rPr>
          <w:rFonts w:cs="Times New Roman"/>
          <w:b/>
          <w:bCs/>
          <w:color w:val="000000" w:themeColor="text1"/>
          <w:sz w:val="32"/>
          <w:szCs w:val="28"/>
        </w:rPr>
        <w:t xml:space="preserve"> особо опасных, технически сложных и уникальных объектов капитального строительства.</w:t>
      </w:r>
    </w:p>
    <w:p w:rsidR="00B1109F" w:rsidRPr="00343935" w:rsidRDefault="00B1109F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343935" w:rsidRPr="00343935" w:rsidRDefault="00F37B6C" w:rsidP="00000713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proofErr w:type="gramStart"/>
      <w:r w:rsidRPr="00343935">
        <w:rPr>
          <w:rFonts w:cs="Times New Roman"/>
          <w:b/>
          <w:color w:val="000000" w:themeColor="text1"/>
          <w:sz w:val="32"/>
          <w:szCs w:val="28"/>
        </w:rPr>
        <w:t>(Стандарт «Тре</w:t>
      </w:r>
      <w:r w:rsidR="00002CCD" w:rsidRPr="00343935">
        <w:rPr>
          <w:rFonts w:cs="Times New Roman"/>
          <w:b/>
          <w:color w:val="000000" w:themeColor="text1"/>
          <w:sz w:val="32"/>
          <w:szCs w:val="28"/>
        </w:rPr>
        <w:t>бования к членам С</w:t>
      </w:r>
      <w:r w:rsidR="005705FD">
        <w:rPr>
          <w:rFonts w:cs="Times New Roman"/>
          <w:b/>
          <w:color w:val="000000" w:themeColor="text1"/>
          <w:sz w:val="32"/>
          <w:szCs w:val="28"/>
        </w:rPr>
        <w:t>оюза</w:t>
      </w:r>
      <w:r w:rsidR="00002CCD" w:rsidRPr="00343935">
        <w:rPr>
          <w:rFonts w:cs="Times New Roman"/>
          <w:b/>
          <w:color w:val="000000" w:themeColor="text1"/>
          <w:sz w:val="32"/>
          <w:szCs w:val="28"/>
        </w:rPr>
        <w:t xml:space="preserve"> </w:t>
      </w:r>
      <w:proofErr w:type="gramEnd"/>
    </w:p>
    <w:p w:rsidR="00B1109F" w:rsidRPr="00343935" w:rsidRDefault="00002CCD" w:rsidP="00000713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343935">
        <w:rPr>
          <w:rFonts w:cs="Times New Roman"/>
          <w:b/>
          <w:color w:val="000000" w:themeColor="text1"/>
          <w:sz w:val="32"/>
          <w:szCs w:val="28"/>
        </w:rPr>
        <w:t>(повышенный</w:t>
      </w:r>
      <w:r w:rsidR="00000713" w:rsidRPr="00343935">
        <w:rPr>
          <w:rFonts w:cs="Times New Roman"/>
          <w:b/>
          <w:color w:val="000000" w:themeColor="text1"/>
          <w:sz w:val="32"/>
          <w:szCs w:val="28"/>
        </w:rPr>
        <w:t xml:space="preserve"> уровень </w:t>
      </w:r>
      <w:r w:rsidR="00F37B6C" w:rsidRPr="00343935">
        <w:rPr>
          <w:rFonts w:cs="Times New Roman"/>
          <w:b/>
          <w:color w:val="000000" w:themeColor="text1"/>
          <w:sz w:val="32"/>
          <w:szCs w:val="28"/>
        </w:rPr>
        <w:t>ответственности)»)</w:t>
      </w:r>
    </w:p>
    <w:p w:rsidR="00343935" w:rsidRPr="00343935" w:rsidRDefault="00343935" w:rsidP="00B1109F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B1109F" w:rsidRPr="007641BA" w:rsidRDefault="00002CCD" w:rsidP="00B1109F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 w:rsidRPr="007641BA">
        <w:rPr>
          <w:rFonts w:cs="Times New Roman"/>
          <w:color w:val="000000" w:themeColor="text1"/>
          <w:sz w:val="28"/>
          <w:szCs w:val="28"/>
        </w:rPr>
        <w:t>(Редакция № 1</w:t>
      </w:r>
      <w:r w:rsidR="005C5A6E" w:rsidRPr="007641BA">
        <w:rPr>
          <w:rFonts w:cs="Times New Roman"/>
          <w:color w:val="000000" w:themeColor="text1"/>
          <w:sz w:val="28"/>
          <w:szCs w:val="28"/>
        </w:rPr>
        <w:t>)</w:t>
      </w:r>
    </w:p>
    <w:p w:rsidR="00B1109F" w:rsidRPr="00343935" w:rsidRDefault="00B1109F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343935" w:rsidRDefault="00B1109F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F6597F" w:rsidRPr="00343935" w:rsidRDefault="00F6597F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F6597F" w:rsidRPr="00343935" w:rsidRDefault="00F6597F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343935" w:rsidRDefault="006316BE" w:rsidP="00343935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7641BA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641BA">
        <w:rPr>
          <w:rFonts w:cs="Times New Roman"/>
          <w:color w:val="000000" w:themeColor="text1"/>
          <w:sz w:val="28"/>
          <w:szCs w:val="28"/>
        </w:rPr>
        <w:t xml:space="preserve">г. </w:t>
      </w:r>
      <w:r w:rsidR="000526CC">
        <w:rPr>
          <w:rFonts w:cs="Times New Roman"/>
          <w:color w:val="000000" w:themeColor="text1"/>
          <w:sz w:val="28"/>
          <w:szCs w:val="28"/>
        </w:rPr>
        <w:t>Москва</w:t>
      </w:r>
    </w:p>
    <w:p w:rsidR="00B1109F" w:rsidRPr="007641BA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7641BA">
        <w:rPr>
          <w:rFonts w:cs="Times New Roman"/>
          <w:color w:val="000000" w:themeColor="text1"/>
          <w:sz w:val="28"/>
          <w:szCs w:val="28"/>
        </w:rPr>
        <w:t>201</w:t>
      </w:r>
      <w:r w:rsidR="000526CC">
        <w:rPr>
          <w:rFonts w:cs="Times New Roman"/>
          <w:color w:val="000000" w:themeColor="text1"/>
          <w:sz w:val="28"/>
          <w:szCs w:val="28"/>
        </w:rPr>
        <w:t>9</w:t>
      </w:r>
      <w:r w:rsidR="005C3EE4">
        <w:rPr>
          <w:rFonts w:cs="Times New Roman"/>
          <w:color w:val="000000" w:themeColor="text1"/>
          <w:sz w:val="28"/>
          <w:szCs w:val="28"/>
        </w:rPr>
        <w:t xml:space="preserve"> г.</w:t>
      </w:r>
    </w:p>
    <w:p w:rsidR="005C3EE4" w:rsidRDefault="005C3EE4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898553137"/>
        <w:docPartObj>
          <w:docPartGallery w:val="Table of Contents"/>
          <w:docPartUnique/>
        </w:docPartObj>
      </w:sdtPr>
      <w:sdtEndPr/>
      <w:sdtContent>
        <w:p w:rsidR="00504F4A" w:rsidRPr="00504F4A" w:rsidRDefault="00504F4A" w:rsidP="00BA3566">
          <w:pPr>
            <w:pStyle w:val="ad"/>
          </w:pPr>
          <w:r w:rsidRPr="00504F4A">
            <w:t>Оглавление</w:t>
          </w:r>
        </w:p>
        <w:p w:rsidR="00770EBB" w:rsidRDefault="00504F4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55589" w:history="1">
            <w:r w:rsidR="00770EBB" w:rsidRPr="004B7479">
              <w:rPr>
                <w:rStyle w:val="ab"/>
                <w:noProof/>
              </w:rPr>
              <w:t>1.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Общие положения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_Toc2155589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3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0" w:history="1">
            <w:r w:rsidR="00770EBB" w:rsidRPr="004B7479">
              <w:rPr>
                <w:rStyle w:val="ab"/>
                <w:noProof/>
              </w:rPr>
              <w:t>2.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Требования к членам саморегулируемой организации, осуществляющим подготовку проектной документации для строительства, реконструкции и капитального ремонта объектов использования атомной энергии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_Toc2155590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3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1" w:history="1">
            <w:r w:rsidR="00770EBB" w:rsidRPr="004B7479">
              <w:rPr>
                <w:rStyle w:val="ab"/>
                <w:noProof/>
              </w:rPr>
              <w:t>3.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Квалификационные требования к членам Союза осуществляющим подготовку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_Toc2155591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3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2" w:history="1">
            <w:r w:rsidR="00770EBB" w:rsidRPr="004B7479">
              <w:rPr>
                <w:rStyle w:val="ab"/>
                <w:noProof/>
              </w:rPr>
              <w:t>4.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Требования к техническому обеспечению члена Союза осуществляющего подготовку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_Toc2155592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5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3" w:history="1">
            <w:r w:rsidR="00770EBB" w:rsidRPr="004B7479">
              <w:rPr>
                <w:rStyle w:val="ab"/>
                <w:noProof/>
              </w:rPr>
              <w:t>5.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Требования к обеспечению качества выполняемых работ членом Союза (система контроля качества работ по подготовке проектной документации) по подготовке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_Toc2155593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6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4" w:history="1">
            <w:r w:rsidR="00770EBB" w:rsidRPr="004B7479">
              <w:rPr>
                <w:rStyle w:val="ab"/>
                <w:noProof/>
              </w:rPr>
              <w:t>6.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Требования о наличии системы аттестации по правилам Ростехнадзора у члена Союза осуществляющего подготовку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_Toc2155594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6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5" w:history="1">
            <w:r w:rsidR="00770EBB" w:rsidRPr="004B7479">
              <w:rPr>
                <w:rStyle w:val="ab"/>
                <w:noProof/>
              </w:rPr>
              <w:t>7.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Соблюдение членами Союза осуществляющими подготовку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требований технических регламентов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_Toc2155595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6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770EBB" w:rsidRDefault="009A0FE1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155596" w:history="1">
            <w:r w:rsidR="00770EBB" w:rsidRPr="004B7479">
              <w:rPr>
                <w:rStyle w:val="ab"/>
                <w:rFonts w:cs="Times New Roman"/>
                <w:noProof/>
              </w:rPr>
              <w:t>8.</w:t>
            </w:r>
            <w:r w:rsidR="00770E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770EBB" w:rsidRPr="004B7479">
              <w:rPr>
                <w:rStyle w:val="ab"/>
                <w:noProof/>
              </w:rPr>
              <w:t>Заключительные положения</w:t>
            </w:r>
            <w:r w:rsidR="00770EBB">
              <w:rPr>
                <w:noProof/>
                <w:webHidden/>
              </w:rPr>
              <w:tab/>
            </w:r>
            <w:r w:rsidR="00770EBB">
              <w:rPr>
                <w:noProof/>
                <w:webHidden/>
              </w:rPr>
              <w:fldChar w:fldCharType="begin"/>
            </w:r>
            <w:r w:rsidR="00770EBB">
              <w:rPr>
                <w:noProof/>
                <w:webHidden/>
              </w:rPr>
              <w:instrText xml:space="preserve"> PAGEREF _Toc2155596 \h </w:instrText>
            </w:r>
            <w:r w:rsidR="00770EBB">
              <w:rPr>
                <w:noProof/>
                <w:webHidden/>
              </w:rPr>
            </w:r>
            <w:r w:rsidR="00770EBB">
              <w:rPr>
                <w:noProof/>
                <w:webHidden/>
              </w:rPr>
              <w:fldChar w:fldCharType="separate"/>
            </w:r>
            <w:r w:rsidR="00F67B35">
              <w:rPr>
                <w:noProof/>
                <w:webHidden/>
              </w:rPr>
              <w:t>7</w:t>
            </w:r>
            <w:r w:rsidR="00770EBB">
              <w:rPr>
                <w:noProof/>
                <w:webHidden/>
              </w:rPr>
              <w:fldChar w:fldCharType="end"/>
            </w:r>
          </w:hyperlink>
        </w:p>
        <w:p w:rsidR="00504F4A" w:rsidRDefault="00504F4A">
          <w:r>
            <w:rPr>
              <w:b/>
              <w:bCs/>
            </w:rPr>
            <w:fldChar w:fldCharType="end"/>
          </w:r>
        </w:p>
      </w:sdtContent>
    </w:sdt>
    <w:p w:rsidR="005C3EE4" w:rsidRDefault="005C3EE4">
      <w:pPr>
        <w:rPr>
          <w:rFonts w:cs="Times New Roman"/>
          <w:color w:val="000000" w:themeColor="text1"/>
          <w:sz w:val="28"/>
          <w:szCs w:val="28"/>
        </w:rPr>
      </w:pPr>
    </w:p>
    <w:p w:rsidR="005C3EE4" w:rsidRDefault="005C3EE4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7641BA" w:rsidRDefault="002D5440" w:rsidP="00BA3566">
      <w:pPr>
        <w:pStyle w:val="1"/>
      </w:pPr>
      <w:bookmarkStart w:id="0" w:name="_Toc2155589"/>
      <w:r w:rsidRPr="007641BA">
        <w:lastRenderedPageBreak/>
        <w:t>Общие положения</w:t>
      </w:r>
      <w:bookmarkEnd w:id="0"/>
    </w:p>
    <w:p w:rsidR="00487AD6" w:rsidRPr="00326DAC" w:rsidRDefault="00487AD6" w:rsidP="00A62BFC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color w:val="000000" w:themeColor="text1"/>
          <w:szCs w:val="24"/>
        </w:rPr>
      </w:pPr>
      <w:proofErr w:type="gramStart"/>
      <w:r w:rsidRPr="00326DAC">
        <w:rPr>
          <w:color w:val="000000" w:themeColor="text1"/>
          <w:szCs w:val="24"/>
        </w:rPr>
        <w:t>Настоящий Стандарт «</w:t>
      </w:r>
      <w:r w:rsidRPr="00326DAC">
        <w:rPr>
          <w:bCs/>
          <w:color w:val="000000" w:themeColor="text1"/>
          <w:szCs w:val="24"/>
        </w:rPr>
        <w:t xml:space="preserve">Требования к членам </w:t>
      </w:r>
      <w:r w:rsidR="00F6597F" w:rsidRPr="00326DAC">
        <w:rPr>
          <w:bCs/>
          <w:color w:val="000000" w:themeColor="text1"/>
          <w:szCs w:val="24"/>
        </w:rPr>
        <w:t>Саморегулируемой организации Союза «Роснефть</w:t>
      </w:r>
      <w:r w:rsidR="00BA3566">
        <w:rPr>
          <w:bCs/>
          <w:color w:val="000000" w:themeColor="text1"/>
          <w:szCs w:val="24"/>
        </w:rPr>
        <w:t xml:space="preserve"> - Проектирование</w:t>
      </w:r>
      <w:r w:rsidR="00F6597F" w:rsidRPr="00326DAC">
        <w:rPr>
          <w:bCs/>
          <w:color w:val="000000" w:themeColor="text1"/>
          <w:szCs w:val="24"/>
        </w:rPr>
        <w:t xml:space="preserve">» </w:t>
      </w:r>
      <w:r w:rsidRPr="00326DAC">
        <w:rPr>
          <w:bCs/>
          <w:color w:val="000000" w:themeColor="text1"/>
          <w:szCs w:val="24"/>
        </w:rPr>
        <w:t xml:space="preserve">(руководителям юридических лиц, индивидуальным предпринимателям и их специалистам), </w:t>
      </w:r>
      <w:r w:rsidR="00DF60D0" w:rsidRPr="00326DAC">
        <w:rPr>
          <w:rFonts w:cs="Times New Roman"/>
          <w:bCs/>
          <w:color w:val="000000" w:themeColor="text1"/>
          <w:szCs w:val="24"/>
        </w:rPr>
        <w:t>осуществляющим подготовку проектной документации особо опасных, технически сложных и уникальных объектов капитального строительства</w:t>
      </w:r>
      <w:r w:rsidR="000F3191" w:rsidRPr="00326DAC">
        <w:rPr>
          <w:rFonts w:cs="Times New Roman"/>
          <w:bCs/>
          <w:color w:val="000000" w:themeColor="text1"/>
          <w:szCs w:val="24"/>
        </w:rPr>
        <w:t>,</w:t>
      </w:r>
      <w:r w:rsidR="00E07B77" w:rsidRPr="00326DAC">
        <w:rPr>
          <w:rFonts w:cs="Times New Roman"/>
          <w:bCs/>
          <w:color w:val="000000" w:themeColor="text1"/>
          <w:szCs w:val="24"/>
        </w:rPr>
        <w:t xml:space="preserve"> </w:t>
      </w:r>
      <w:r w:rsidR="000F3191" w:rsidRPr="00326DAC">
        <w:rPr>
          <w:rFonts w:cs="Times New Roman"/>
          <w:bCs/>
          <w:color w:val="000000" w:themeColor="text1"/>
          <w:szCs w:val="24"/>
        </w:rPr>
        <w:t>за исключением объектов использования атомной энергии</w:t>
      </w:r>
      <w:r w:rsidR="00241B8E">
        <w:rPr>
          <w:rFonts w:cs="Times New Roman"/>
          <w:bCs/>
          <w:color w:val="000000" w:themeColor="text1"/>
          <w:szCs w:val="24"/>
        </w:rPr>
        <w:t xml:space="preserve"> </w:t>
      </w:r>
      <w:r w:rsidR="00DF60D0" w:rsidRPr="00326DAC">
        <w:rPr>
          <w:rFonts w:cs="Times New Roman"/>
          <w:bCs/>
          <w:color w:val="000000" w:themeColor="text1"/>
          <w:szCs w:val="24"/>
        </w:rPr>
        <w:t>(повышенный уровень ответственности)</w:t>
      </w:r>
      <w:r w:rsidRPr="00326DAC">
        <w:rPr>
          <w:bCs/>
          <w:color w:val="000000" w:themeColor="text1"/>
          <w:szCs w:val="24"/>
        </w:rPr>
        <w:t xml:space="preserve">» (далее – Стандарт) </w:t>
      </w:r>
      <w:r w:rsidRPr="00326DAC">
        <w:rPr>
          <w:color w:val="000000" w:themeColor="text1"/>
          <w:szCs w:val="24"/>
        </w:rPr>
        <w:t>разработан в соответствии с Градостроительным кодексом Российской Федерации, Федеральным законом от 01 декабря 2007 г. № 315-ФЗ «О саморегулируемых</w:t>
      </w:r>
      <w:proofErr w:type="gramEnd"/>
      <w:r w:rsidRPr="00326DAC">
        <w:rPr>
          <w:color w:val="000000" w:themeColor="text1"/>
          <w:szCs w:val="24"/>
        </w:rPr>
        <w:t xml:space="preserve"> </w:t>
      </w:r>
      <w:proofErr w:type="gramStart"/>
      <w:r w:rsidRPr="00326DAC">
        <w:rPr>
          <w:color w:val="000000" w:themeColor="text1"/>
          <w:szCs w:val="24"/>
        </w:rPr>
        <w:t xml:space="preserve">организациях», </w:t>
      </w:r>
      <w:r w:rsidR="00000713" w:rsidRPr="00326DAC">
        <w:rPr>
          <w:color w:val="000000" w:themeColor="text1"/>
          <w:szCs w:val="24"/>
        </w:rPr>
        <w:t>Постановлением Правительства Российской</w:t>
      </w:r>
      <w:r w:rsidR="006B5AC7">
        <w:rPr>
          <w:color w:val="000000" w:themeColor="text1"/>
          <w:szCs w:val="24"/>
        </w:rPr>
        <w:t xml:space="preserve"> </w:t>
      </w:r>
      <w:r w:rsidR="00000713" w:rsidRPr="00326DAC">
        <w:rPr>
          <w:color w:val="000000" w:themeColor="text1"/>
          <w:szCs w:val="24"/>
        </w:rPr>
        <w:t>Федерации от 11.05.2017</w:t>
      </w:r>
      <w:r w:rsidR="00560C2F">
        <w:rPr>
          <w:color w:val="000000" w:themeColor="text1"/>
          <w:szCs w:val="24"/>
        </w:rPr>
        <w:t xml:space="preserve"> г.</w:t>
      </w:r>
      <w:r w:rsidR="00000713" w:rsidRPr="00326DAC">
        <w:rPr>
          <w:color w:val="000000" w:themeColor="text1"/>
          <w:szCs w:val="24"/>
        </w:rPr>
        <w:t xml:space="preserve"> </w:t>
      </w:r>
      <w:r w:rsidR="00560C2F">
        <w:rPr>
          <w:color w:val="000000" w:themeColor="text1"/>
          <w:szCs w:val="24"/>
        </w:rPr>
        <w:t>№</w:t>
      </w:r>
      <w:r w:rsidR="00000713" w:rsidRPr="00326DAC">
        <w:rPr>
          <w:color w:val="000000" w:themeColor="text1"/>
          <w:szCs w:val="24"/>
        </w:rPr>
        <w:t xml:space="preserve">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Pr="00326DAC">
        <w:rPr>
          <w:color w:val="000000" w:themeColor="text1"/>
          <w:szCs w:val="24"/>
        </w:rPr>
        <w:t xml:space="preserve">Уставом </w:t>
      </w:r>
      <w:r w:rsidR="00F6597F" w:rsidRPr="00326DAC">
        <w:rPr>
          <w:bCs/>
          <w:color w:val="000000" w:themeColor="text1"/>
          <w:szCs w:val="24"/>
        </w:rPr>
        <w:t>Саморегулируемой организации Союза «Роснефть</w:t>
      </w:r>
      <w:r w:rsidR="00BA3566">
        <w:rPr>
          <w:bCs/>
          <w:color w:val="000000" w:themeColor="text1"/>
          <w:szCs w:val="24"/>
        </w:rPr>
        <w:t xml:space="preserve"> - Проектирование</w:t>
      </w:r>
      <w:r w:rsidR="00F6597F" w:rsidRPr="00326DAC">
        <w:rPr>
          <w:bCs/>
          <w:color w:val="000000" w:themeColor="text1"/>
          <w:szCs w:val="24"/>
        </w:rPr>
        <w:t xml:space="preserve">» </w:t>
      </w:r>
      <w:r w:rsidRPr="00326DAC">
        <w:rPr>
          <w:bCs/>
          <w:color w:val="000000" w:themeColor="text1"/>
          <w:szCs w:val="24"/>
        </w:rPr>
        <w:t>(далее – С</w:t>
      </w:r>
      <w:r w:rsidR="00BA3566">
        <w:rPr>
          <w:bCs/>
          <w:color w:val="000000" w:themeColor="text1"/>
          <w:szCs w:val="24"/>
        </w:rPr>
        <w:t>оюз</w:t>
      </w:r>
      <w:r w:rsidRPr="00326DAC">
        <w:rPr>
          <w:bCs/>
          <w:color w:val="000000" w:themeColor="text1"/>
          <w:szCs w:val="24"/>
        </w:rPr>
        <w:t xml:space="preserve">) </w:t>
      </w:r>
      <w:r w:rsidRPr="00326DAC">
        <w:rPr>
          <w:color w:val="000000" w:themeColor="text1"/>
          <w:szCs w:val="24"/>
        </w:rPr>
        <w:t xml:space="preserve">и другими локальными нормативными документами </w:t>
      </w:r>
      <w:r w:rsidR="000526CC">
        <w:rPr>
          <w:bCs/>
          <w:color w:val="000000" w:themeColor="text1"/>
          <w:szCs w:val="24"/>
        </w:rPr>
        <w:t>Союза</w:t>
      </w:r>
      <w:r w:rsidRPr="00326DAC">
        <w:rPr>
          <w:bCs/>
          <w:color w:val="000000" w:themeColor="text1"/>
          <w:szCs w:val="24"/>
        </w:rPr>
        <w:t>.</w:t>
      </w:r>
      <w:proofErr w:type="gramEnd"/>
    </w:p>
    <w:p w:rsidR="005D0069" w:rsidRPr="00326DAC" w:rsidRDefault="005D0069" w:rsidP="00A62BFC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proofErr w:type="gramStart"/>
      <w:r w:rsidRPr="00326DAC">
        <w:rPr>
          <w:rFonts w:cs="Times New Roman"/>
          <w:color w:val="000000" w:themeColor="text1"/>
          <w:szCs w:val="24"/>
        </w:rPr>
        <w:t>Настоящий Стандарт устанавливает требования к профессиональной деятельности членов С</w:t>
      </w:r>
      <w:r w:rsidR="00BA3566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>, а также специ</w:t>
      </w:r>
      <w:r w:rsidR="00F37B6C" w:rsidRPr="00326DAC">
        <w:rPr>
          <w:rFonts w:cs="Times New Roman"/>
          <w:color w:val="000000" w:themeColor="text1"/>
          <w:szCs w:val="24"/>
        </w:rPr>
        <w:t>алистов (работников) членов С</w:t>
      </w:r>
      <w:r w:rsidR="00BA3566">
        <w:rPr>
          <w:rFonts w:cs="Times New Roman"/>
          <w:color w:val="000000" w:themeColor="text1"/>
          <w:szCs w:val="24"/>
        </w:rPr>
        <w:t>оюза</w:t>
      </w:r>
      <w:r w:rsidR="00F37B6C" w:rsidRPr="00326DAC">
        <w:rPr>
          <w:rFonts w:cs="Times New Roman"/>
          <w:color w:val="000000" w:themeColor="text1"/>
          <w:szCs w:val="24"/>
        </w:rPr>
        <w:t xml:space="preserve">, </w:t>
      </w:r>
      <w:r w:rsidRPr="00326DAC">
        <w:rPr>
          <w:rFonts w:cs="Times New Roman"/>
          <w:color w:val="000000" w:themeColor="text1"/>
          <w:szCs w:val="24"/>
        </w:rPr>
        <w:t>к обеспечению членами С</w:t>
      </w:r>
      <w:r w:rsidR="00BA3566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и специалистами (работниками) членов С</w:t>
      </w:r>
      <w:r w:rsidR="00BA3566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5D0069" w:rsidRPr="000526CC" w:rsidRDefault="005D0069" w:rsidP="00A62BFC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Положения настоящего Стандарта применяются в деятельности С</w:t>
      </w:r>
      <w:r w:rsidR="00BA3566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и членов С</w:t>
      </w:r>
      <w:r w:rsidR="00BA3566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. </w:t>
      </w:r>
    </w:p>
    <w:p w:rsidR="000526CC" w:rsidRPr="004C6D56" w:rsidRDefault="000526CC" w:rsidP="000526CC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4C6D56">
        <w:rPr>
          <w:rFonts w:cs="Times New Roman"/>
          <w:color w:val="000000" w:themeColor="text1"/>
          <w:szCs w:val="24"/>
        </w:rPr>
        <w:t>Настоящи</w:t>
      </w:r>
      <w:r>
        <w:rPr>
          <w:rFonts w:cs="Times New Roman"/>
          <w:color w:val="000000" w:themeColor="text1"/>
          <w:szCs w:val="24"/>
        </w:rPr>
        <w:t xml:space="preserve">й </w:t>
      </w:r>
      <w:r w:rsidRPr="00390360">
        <w:rPr>
          <w:color w:val="000000" w:themeColor="text1"/>
          <w:szCs w:val="24"/>
        </w:rPr>
        <w:t>Стандарт</w:t>
      </w:r>
      <w:r>
        <w:rPr>
          <w:rFonts w:cs="Times New Roman"/>
          <w:color w:val="000000" w:themeColor="text1"/>
          <w:szCs w:val="24"/>
        </w:rPr>
        <w:t xml:space="preserve"> устанавливает т</w:t>
      </w:r>
      <w:r w:rsidRPr="004C6D56">
        <w:rPr>
          <w:rFonts w:cs="Times New Roman"/>
          <w:color w:val="000000" w:themeColor="text1"/>
          <w:szCs w:val="24"/>
        </w:rPr>
        <w:t xml:space="preserve">ребования к членам </w:t>
      </w:r>
      <w:r>
        <w:rPr>
          <w:rFonts w:cs="Times New Roman"/>
          <w:color w:val="000000" w:themeColor="text1"/>
          <w:szCs w:val="24"/>
        </w:rPr>
        <w:t xml:space="preserve">Союза, </w:t>
      </w:r>
      <w:r w:rsidRPr="004C6D56">
        <w:rPr>
          <w:rFonts w:cs="Times New Roman"/>
          <w:color w:val="000000" w:themeColor="text1"/>
          <w:szCs w:val="24"/>
        </w:rPr>
        <w:t xml:space="preserve">осуществляющим </w:t>
      </w:r>
      <w:r>
        <w:rPr>
          <w:rFonts w:cs="Times New Roman"/>
          <w:color w:val="000000" w:themeColor="text1"/>
          <w:szCs w:val="24"/>
        </w:rPr>
        <w:t xml:space="preserve">подготовку проектной документации для </w:t>
      </w:r>
      <w:r w:rsidRPr="004C6D56">
        <w:rPr>
          <w:rFonts w:cs="Times New Roman"/>
          <w:color w:val="000000" w:themeColor="text1"/>
          <w:szCs w:val="24"/>
        </w:rPr>
        <w:t>строительств</w:t>
      </w:r>
      <w:r>
        <w:rPr>
          <w:rFonts w:cs="Times New Roman"/>
          <w:color w:val="000000" w:themeColor="text1"/>
          <w:szCs w:val="24"/>
        </w:rPr>
        <w:t>а</w:t>
      </w:r>
      <w:r w:rsidRPr="004C6D56">
        <w:rPr>
          <w:rFonts w:cs="Times New Roman"/>
          <w:color w:val="000000" w:themeColor="text1"/>
          <w:szCs w:val="24"/>
        </w:rPr>
        <w:t>, реконстру</w:t>
      </w:r>
      <w:r>
        <w:rPr>
          <w:rFonts w:cs="Times New Roman"/>
          <w:color w:val="000000" w:themeColor="text1"/>
          <w:szCs w:val="24"/>
        </w:rPr>
        <w:t>кции</w:t>
      </w:r>
      <w:r w:rsidRPr="004C6D56">
        <w:rPr>
          <w:rFonts w:cs="Times New Roman"/>
          <w:color w:val="000000" w:themeColor="text1"/>
          <w:szCs w:val="24"/>
        </w:rPr>
        <w:t xml:space="preserve"> и капитальн</w:t>
      </w:r>
      <w:r>
        <w:rPr>
          <w:rFonts w:cs="Times New Roman"/>
          <w:color w:val="000000" w:themeColor="text1"/>
          <w:szCs w:val="24"/>
        </w:rPr>
        <w:t>ого</w:t>
      </w:r>
      <w:r w:rsidRPr="004C6D56">
        <w:rPr>
          <w:rFonts w:cs="Times New Roman"/>
          <w:color w:val="000000" w:themeColor="text1"/>
          <w:szCs w:val="24"/>
        </w:rPr>
        <w:t xml:space="preserve"> ремонт</w:t>
      </w:r>
      <w:r>
        <w:rPr>
          <w:rFonts w:cs="Times New Roman"/>
          <w:color w:val="000000" w:themeColor="text1"/>
          <w:szCs w:val="24"/>
        </w:rPr>
        <w:t>а</w:t>
      </w:r>
      <w:r w:rsidRPr="004C6D56">
        <w:rPr>
          <w:rFonts w:cs="Times New Roman"/>
          <w:color w:val="000000" w:themeColor="text1"/>
          <w:szCs w:val="24"/>
        </w:rPr>
        <w:t xml:space="preserve"> следующих видов особо опасных, технически сложных и уникальных объектов:</w:t>
      </w:r>
    </w:p>
    <w:p w:rsidR="00770EBB" w:rsidRDefault="000526CC" w:rsidP="000526C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Pr="004C6D56">
        <w:rPr>
          <w:rFonts w:cs="Times New Roman"/>
          <w:color w:val="000000" w:themeColor="text1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</w:r>
      <w:r w:rsidR="00770EBB">
        <w:rPr>
          <w:rFonts w:cs="Times New Roman"/>
          <w:color w:val="000000" w:themeColor="text1"/>
          <w:szCs w:val="24"/>
        </w:rPr>
        <w:t>;</w:t>
      </w:r>
    </w:p>
    <w:p w:rsidR="000526CC" w:rsidRDefault="00770EBB" w:rsidP="000526C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Pr="004C6D56">
        <w:rPr>
          <w:rFonts w:cs="Times New Roman"/>
          <w:color w:val="000000" w:themeColor="text1"/>
          <w:szCs w:val="24"/>
        </w:rPr>
        <w:t>объекты использования атомной энергии, категории которых определены в соответствии с Федеральным законом «Об использовании атомной энергии» (далее - объекты</w:t>
      </w:r>
      <w:r>
        <w:rPr>
          <w:rFonts w:cs="Times New Roman"/>
          <w:color w:val="000000" w:themeColor="text1"/>
          <w:szCs w:val="24"/>
        </w:rPr>
        <w:t xml:space="preserve"> использования атомной энергии).</w:t>
      </w:r>
    </w:p>
    <w:p w:rsidR="00BA3566" w:rsidRDefault="00BA3566" w:rsidP="000526CC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BA3566" w:rsidRDefault="00145125" w:rsidP="00BA3566">
      <w:pPr>
        <w:pStyle w:val="1"/>
      </w:pPr>
      <w:bookmarkStart w:id="1" w:name="_Toc2155590"/>
      <w:r>
        <w:t>Т</w:t>
      </w:r>
      <w:r w:rsidR="00BA3566" w:rsidRPr="00BA3566">
        <w:t>ребования к членам саморегулируемой организации, осуществляющим подготовку проектной доку</w:t>
      </w:r>
      <w:r w:rsidR="00BA3566">
        <w:t>ментации для</w:t>
      </w:r>
      <w:r w:rsidR="00BA3566" w:rsidRPr="00BA3566">
        <w:t xml:space="preserve"> строительств</w:t>
      </w:r>
      <w:r w:rsidR="00BA3566">
        <w:t>а</w:t>
      </w:r>
      <w:r w:rsidR="00BA3566" w:rsidRPr="00BA3566">
        <w:t>, реконструкци</w:t>
      </w:r>
      <w:r w:rsidR="00BA3566">
        <w:t>и</w:t>
      </w:r>
      <w:r w:rsidR="00BA3566" w:rsidRPr="00BA3566">
        <w:t xml:space="preserve"> и капитальн</w:t>
      </w:r>
      <w:r w:rsidR="00BA3566">
        <w:t>ого</w:t>
      </w:r>
      <w:r w:rsidR="00BA3566" w:rsidRPr="00BA3566">
        <w:t xml:space="preserve"> ремонт</w:t>
      </w:r>
      <w:r w:rsidR="00BA3566">
        <w:t>а</w:t>
      </w:r>
      <w:r w:rsidR="00BA3566" w:rsidRPr="00BA3566">
        <w:t xml:space="preserve"> объектов использования атомной энергии</w:t>
      </w:r>
      <w:bookmarkEnd w:id="1"/>
      <w:r w:rsidR="00BA3566" w:rsidRPr="00BA3566">
        <w:t xml:space="preserve"> </w:t>
      </w:r>
    </w:p>
    <w:p w:rsidR="00145125" w:rsidRDefault="00145125" w:rsidP="001451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Требованием к члену Союза, осуществляющему подготовку проектной документации для строительства, реконструкции и капитального ремонта объектов использования атомной энергии, является наличие у члена Союза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BA3566" w:rsidRPr="00BA3566" w:rsidRDefault="00BA3566" w:rsidP="00BA3566"/>
    <w:p w:rsidR="000404E0" w:rsidRPr="00326DAC" w:rsidRDefault="005D0069" w:rsidP="00145125">
      <w:pPr>
        <w:pStyle w:val="1"/>
      </w:pPr>
      <w:bookmarkStart w:id="2" w:name="_Toc2155591"/>
      <w:r w:rsidRPr="00326DAC">
        <w:t>Квалификационные требования к членам С</w:t>
      </w:r>
      <w:r w:rsidR="005705FD">
        <w:t>оюза</w:t>
      </w:r>
      <w:r w:rsidRPr="00326DAC">
        <w:t xml:space="preserve"> осуществляющим подготовку проектной документации</w:t>
      </w:r>
      <w:r w:rsidR="00145125">
        <w:t xml:space="preserve"> </w:t>
      </w:r>
      <w:r w:rsidR="00145125" w:rsidRPr="00145125">
        <w:t>для строительства, реконс</w:t>
      </w:r>
      <w:r w:rsidR="00145125">
        <w:t xml:space="preserve">трукции и капитального ремонта </w:t>
      </w:r>
      <w:r w:rsidR="00145125" w:rsidRPr="00145125">
        <w:t>особо опасных, технически сложных и уникальных объектов, за исключением объектов использования атомной энергии</w:t>
      </w:r>
      <w:bookmarkEnd w:id="2"/>
      <w:r w:rsidR="00145125" w:rsidRPr="00145125">
        <w:t xml:space="preserve"> </w:t>
      </w:r>
      <w:r w:rsidRPr="00326DAC">
        <w:t xml:space="preserve"> </w:t>
      </w:r>
    </w:p>
    <w:p w:rsidR="005D0069" w:rsidRPr="00326DAC" w:rsidRDefault="005D0069" w:rsidP="009645D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К индивидуальному предпринимателю или руководителю юридического лица – членам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, </w:t>
      </w:r>
      <w:r w:rsidRPr="00326DAC">
        <w:rPr>
          <w:rFonts w:cs="Times New Roman"/>
          <w:bCs/>
          <w:color w:val="000000" w:themeColor="text1"/>
          <w:szCs w:val="24"/>
        </w:rPr>
        <w:t>самостоятельно организующим подготовку проектной документации</w:t>
      </w:r>
      <w:r w:rsidR="00C2002C" w:rsidRPr="00326DAC">
        <w:rPr>
          <w:rFonts w:cs="Times New Roman"/>
          <w:bCs/>
          <w:color w:val="000000" w:themeColor="text1"/>
          <w:szCs w:val="24"/>
        </w:rPr>
        <w:t xml:space="preserve"> в отношении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326DAC">
        <w:rPr>
          <w:rFonts w:cs="Times New Roman"/>
          <w:color w:val="000000" w:themeColor="text1"/>
          <w:szCs w:val="24"/>
        </w:rPr>
        <w:t xml:space="preserve">, предъявляются следующие квалификационные требования: </w:t>
      </w:r>
    </w:p>
    <w:p w:rsidR="005D0069" w:rsidRPr="00326DAC" w:rsidRDefault="005D0069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lastRenderedPageBreak/>
        <w:t>наличие высшего образования соответствующего профиля</w:t>
      </w:r>
      <w:r w:rsidR="005C5A6E" w:rsidRPr="00326DAC">
        <w:rPr>
          <w:rFonts w:cs="Times New Roman"/>
          <w:color w:val="000000" w:themeColor="text1"/>
          <w:szCs w:val="24"/>
        </w:rPr>
        <w:t>, в соответствии с перечнем направлений подготовки, специальностей в области строительства, утвержденным уполномоченным государственным органом</w:t>
      </w:r>
      <w:r w:rsidRPr="00326DAC">
        <w:rPr>
          <w:rFonts w:cs="Times New Roman"/>
          <w:color w:val="000000" w:themeColor="text1"/>
          <w:szCs w:val="24"/>
        </w:rPr>
        <w:t xml:space="preserve">; </w:t>
      </w:r>
    </w:p>
    <w:p w:rsidR="005D0069" w:rsidRPr="00326DAC" w:rsidRDefault="005D0069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наличие стажа по специальности (в проектной деяте</w:t>
      </w:r>
      <w:r w:rsidR="00C2666A" w:rsidRPr="00326DAC">
        <w:rPr>
          <w:rFonts w:cs="Times New Roman"/>
          <w:color w:val="000000" w:themeColor="text1"/>
          <w:szCs w:val="24"/>
        </w:rPr>
        <w:t>льности) не менее 5 (пяти) лет;</w:t>
      </w:r>
    </w:p>
    <w:p w:rsidR="00D44C68" w:rsidRPr="00326DAC" w:rsidRDefault="00D44C68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наличие аттестации по правилам, установленным Федеральной службой по экологическому, технологическому и атомному надзору в случаях, установленных Разделом 5;</w:t>
      </w:r>
    </w:p>
    <w:p w:rsidR="00C2666A" w:rsidRPr="00326DAC" w:rsidRDefault="00C2666A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наличие документов, подтверждающих включение </w:t>
      </w:r>
      <w:r w:rsidR="0085774D" w:rsidRPr="00326DAC">
        <w:rPr>
          <w:rFonts w:cs="Times New Roman"/>
          <w:color w:val="000000" w:themeColor="text1"/>
          <w:szCs w:val="24"/>
        </w:rPr>
        <w:t>индивидуального предпринимателя или руководителя юридического лица – члена СРО</w:t>
      </w:r>
      <w:r w:rsidRPr="00326DAC">
        <w:rPr>
          <w:rFonts w:cs="Times New Roman"/>
          <w:color w:val="000000" w:themeColor="text1"/>
          <w:szCs w:val="24"/>
        </w:rPr>
        <w:t xml:space="preserve"> в национальный реестр специалистов в области инженерных изысканий и архитектурно-строительного проектирования</w:t>
      </w:r>
      <w:r w:rsidR="0085774D" w:rsidRPr="00326DAC">
        <w:rPr>
          <w:rFonts w:cs="Times New Roman"/>
          <w:color w:val="000000" w:themeColor="text1"/>
          <w:szCs w:val="24"/>
        </w:rPr>
        <w:t>;</w:t>
      </w:r>
    </w:p>
    <w:p w:rsidR="00CD60BD" w:rsidRPr="00326DAC" w:rsidRDefault="00CD60BD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повышение квалификации в областях, имеющих непосредственное отношение к профессиональной деятельности членов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в объеме не менее 42 (сорока двух) часов специалистов членов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не реже одного раза в пять лет; </w:t>
      </w:r>
    </w:p>
    <w:p w:rsidR="005D0069" w:rsidRPr="00326DAC" w:rsidRDefault="005D0069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прохождение профессиональной переподготовки (в случае необходимости); </w:t>
      </w:r>
    </w:p>
    <w:p w:rsidR="005D0069" w:rsidRPr="00326DAC" w:rsidRDefault="005D0069" w:rsidP="00A62BFC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прохождение независимой оценки квалификации (в случае необходимости).</w:t>
      </w:r>
    </w:p>
    <w:p w:rsidR="00F63128" w:rsidRPr="00326DAC" w:rsidRDefault="0085774D" w:rsidP="009645D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Помимо </w:t>
      </w:r>
      <w:r w:rsidR="005D0069" w:rsidRPr="00326DAC">
        <w:rPr>
          <w:rFonts w:cs="Times New Roman"/>
          <w:color w:val="000000" w:themeColor="text1"/>
          <w:szCs w:val="24"/>
        </w:rPr>
        <w:t>руко</w:t>
      </w:r>
      <w:r w:rsidRPr="00326DAC">
        <w:rPr>
          <w:rFonts w:cs="Times New Roman"/>
          <w:color w:val="000000" w:themeColor="text1"/>
          <w:szCs w:val="24"/>
        </w:rPr>
        <w:t>водителя</w:t>
      </w:r>
      <w:r w:rsidR="00F37B6C" w:rsidRPr="00326DAC">
        <w:rPr>
          <w:rFonts w:cs="Times New Roman"/>
          <w:color w:val="000000" w:themeColor="text1"/>
          <w:szCs w:val="24"/>
        </w:rPr>
        <w:t xml:space="preserve"> юридического лица или и</w:t>
      </w:r>
      <w:r w:rsidR="003465B9" w:rsidRPr="00326DAC">
        <w:rPr>
          <w:rFonts w:cs="Times New Roman"/>
          <w:color w:val="000000" w:themeColor="text1"/>
          <w:szCs w:val="24"/>
        </w:rPr>
        <w:t>ндивидуального</w:t>
      </w:r>
      <w:r w:rsidR="005D0069" w:rsidRPr="00326DAC">
        <w:rPr>
          <w:rFonts w:cs="Times New Roman"/>
          <w:color w:val="000000" w:themeColor="text1"/>
          <w:szCs w:val="24"/>
        </w:rPr>
        <w:t xml:space="preserve"> предпринимат</w:t>
      </w:r>
      <w:r w:rsidR="00C74376" w:rsidRPr="00326DAC">
        <w:rPr>
          <w:rFonts w:cs="Times New Roman"/>
          <w:color w:val="000000" w:themeColor="text1"/>
          <w:szCs w:val="24"/>
        </w:rPr>
        <w:t>еля – члена</w:t>
      </w:r>
      <w:r w:rsidR="00F37B6C" w:rsidRPr="00326DAC">
        <w:rPr>
          <w:rFonts w:cs="Times New Roman"/>
          <w:color w:val="000000" w:themeColor="text1"/>
          <w:szCs w:val="24"/>
        </w:rPr>
        <w:t xml:space="preserve"> С</w:t>
      </w:r>
      <w:r w:rsidR="005705FD">
        <w:rPr>
          <w:rFonts w:cs="Times New Roman"/>
          <w:color w:val="000000" w:themeColor="text1"/>
          <w:szCs w:val="24"/>
        </w:rPr>
        <w:t>оюза</w:t>
      </w:r>
      <w:r w:rsidR="00C74376" w:rsidRPr="00326DAC">
        <w:rPr>
          <w:rFonts w:cs="Times New Roman"/>
          <w:color w:val="000000" w:themeColor="text1"/>
          <w:szCs w:val="24"/>
        </w:rPr>
        <w:t xml:space="preserve">, самостоятельно </w:t>
      </w:r>
      <w:r w:rsidR="00C74376" w:rsidRPr="00326DAC">
        <w:rPr>
          <w:rFonts w:cs="Times New Roman"/>
          <w:bCs/>
          <w:color w:val="000000" w:themeColor="text1"/>
          <w:szCs w:val="24"/>
        </w:rPr>
        <w:t>организующих подготовку проектной документации в отношении особо опасных, технически сложных и уникальных объектов капитального строительства, за исключением объектов использования атомной энергии, член С</w:t>
      </w:r>
      <w:r w:rsidR="005705FD">
        <w:rPr>
          <w:rFonts w:cs="Times New Roman"/>
          <w:bCs/>
          <w:color w:val="000000" w:themeColor="text1"/>
          <w:szCs w:val="24"/>
        </w:rPr>
        <w:t>оюза</w:t>
      </w:r>
      <w:r w:rsidR="00C74376" w:rsidRPr="00326DAC">
        <w:rPr>
          <w:rFonts w:cs="Times New Roman"/>
          <w:bCs/>
          <w:color w:val="000000" w:themeColor="text1"/>
          <w:szCs w:val="24"/>
        </w:rPr>
        <w:t xml:space="preserve"> должен иметь в штате по месту основной работы</w:t>
      </w:r>
      <w:r w:rsidR="00F63128" w:rsidRPr="00326DAC">
        <w:rPr>
          <w:rFonts w:cs="Times New Roman"/>
          <w:bCs/>
          <w:color w:val="000000" w:themeColor="text1"/>
          <w:szCs w:val="24"/>
        </w:rPr>
        <w:t>:</w:t>
      </w:r>
    </w:p>
    <w:p w:rsidR="00F63128" w:rsidRPr="00326DAC" w:rsidRDefault="00F63128" w:rsidP="00410279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proofErr w:type="gramStart"/>
      <w:r w:rsidRPr="00326DAC">
        <w:rPr>
          <w:rFonts w:cs="Times New Roman"/>
          <w:bCs/>
          <w:color w:val="000000" w:themeColor="text1"/>
          <w:szCs w:val="24"/>
        </w:rPr>
        <w:t>не менее одного</w:t>
      </w:r>
      <w:r w:rsidR="00996C29" w:rsidRPr="00326DAC">
        <w:rPr>
          <w:rFonts w:cs="Times New Roman"/>
          <w:bCs/>
          <w:color w:val="000000" w:themeColor="text1"/>
          <w:szCs w:val="24"/>
        </w:rPr>
        <w:t xml:space="preserve"> специалиста</w:t>
      </w:r>
      <w:r w:rsidRPr="00326DAC">
        <w:rPr>
          <w:rFonts w:cs="Times New Roman"/>
          <w:bCs/>
          <w:color w:val="000000" w:themeColor="text1"/>
          <w:szCs w:val="24"/>
        </w:rPr>
        <w:t>, занимающего</w:t>
      </w:r>
      <w:r w:rsidR="00DC68EC" w:rsidRPr="00326DAC">
        <w:rPr>
          <w:rFonts w:cs="Times New Roman"/>
          <w:bCs/>
          <w:color w:val="000000" w:themeColor="text1"/>
          <w:szCs w:val="24"/>
        </w:rPr>
        <w:t xml:space="preserve"> </w:t>
      </w:r>
      <w:r w:rsidR="00996C29" w:rsidRPr="00326DAC">
        <w:rPr>
          <w:rFonts w:cs="Times New Roman"/>
          <w:bCs/>
          <w:color w:val="000000" w:themeColor="text1"/>
          <w:szCs w:val="24"/>
        </w:rPr>
        <w:t>руководящую должность</w:t>
      </w:r>
      <w:r w:rsidRPr="00326DAC">
        <w:rPr>
          <w:rFonts w:cs="Times New Roman"/>
          <w:bCs/>
          <w:color w:val="000000" w:themeColor="text1"/>
          <w:szCs w:val="24"/>
        </w:rPr>
        <w:t>, имеющего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являющегося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 пр</w:t>
      </w:r>
      <w:r w:rsidR="00996C29" w:rsidRPr="00326DAC">
        <w:rPr>
          <w:rFonts w:cs="Times New Roman"/>
          <w:bCs/>
          <w:color w:val="000000" w:themeColor="text1"/>
          <w:szCs w:val="24"/>
        </w:rPr>
        <w:t>оектирования, а также не менее трех</w:t>
      </w:r>
      <w:r w:rsidRPr="00326DAC">
        <w:rPr>
          <w:rFonts w:cs="Times New Roman"/>
          <w:bCs/>
          <w:color w:val="000000" w:themeColor="text1"/>
          <w:szCs w:val="24"/>
        </w:rPr>
        <w:t xml:space="preserve"> специалистов, имеющих высшее профессиональное образование</w:t>
      </w:r>
      <w:proofErr w:type="gramEnd"/>
      <w:r w:rsidRPr="00326DAC">
        <w:rPr>
          <w:rFonts w:cs="Times New Roman"/>
          <w:bCs/>
          <w:color w:val="000000" w:themeColor="text1"/>
          <w:szCs w:val="24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="00996C29" w:rsidRPr="00326DAC">
        <w:rPr>
          <w:rFonts w:cs="Times New Roman"/>
          <w:bCs/>
          <w:color w:val="000000" w:themeColor="text1"/>
          <w:szCs w:val="24"/>
        </w:rPr>
        <w:t>С</w:t>
      </w:r>
      <w:r w:rsidR="005705FD">
        <w:rPr>
          <w:rFonts w:cs="Times New Roman"/>
          <w:bCs/>
          <w:color w:val="000000" w:themeColor="text1"/>
          <w:szCs w:val="24"/>
        </w:rPr>
        <w:t>оюза</w:t>
      </w:r>
      <w:r w:rsidRPr="00326DAC">
        <w:rPr>
          <w:rFonts w:cs="Times New Roman"/>
          <w:bCs/>
          <w:color w:val="000000" w:themeColor="text1"/>
          <w:szCs w:val="24"/>
        </w:rPr>
        <w:t xml:space="preserve"> планирует выполнять по одному договору о подготовке проектной документации, составляет не более 25 миллионов рублей;</w:t>
      </w:r>
    </w:p>
    <w:p w:rsidR="00F63128" w:rsidRPr="00326DAC" w:rsidRDefault="00996C29" w:rsidP="00410279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proofErr w:type="gramStart"/>
      <w:r w:rsidRPr="00326DAC">
        <w:rPr>
          <w:rFonts w:cs="Times New Roman"/>
          <w:bCs/>
          <w:color w:val="000000" w:themeColor="text1"/>
          <w:szCs w:val="24"/>
        </w:rPr>
        <w:t>не менее одного специалиста, занимающего руководящую должность, имеющего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являющегося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 проектирования, а также не менее четырех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 специалистов, имеющих высшее профессиональное образование</w:t>
      </w:r>
      <w:proofErr w:type="gramEnd"/>
      <w:r w:rsidR="00237904" w:rsidRPr="00326DAC">
        <w:rPr>
          <w:rFonts w:cs="Times New Roman"/>
          <w:bCs/>
          <w:color w:val="000000" w:themeColor="text1"/>
          <w:szCs w:val="24"/>
        </w:rPr>
        <w:t xml:space="preserve"> 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="00C37960" w:rsidRPr="00326DAC">
        <w:rPr>
          <w:rFonts w:cs="Times New Roman"/>
          <w:bCs/>
          <w:color w:val="000000" w:themeColor="text1"/>
          <w:szCs w:val="24"/>
        </w:rPr>
        <w:t>С</w:t>
      </w:r>
      <w:r w:rsidR="005705FD">
        <w:rPr>
          <w:rFonts w:cs="Times New Roman"/>
          <w:bCs/>
          <w:color w:val="000000" w:themeColor="text1"/>
          <w:szCs w:val="24"/>
        </w:rPr>
        <w:t>оюза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 планирует выполнять по одному договору о подготовке проектной документации, составляет не более 50 миллионов рублей;</w:t>
      </w:r>
    </w:p>
    <w:p w:rsidR="00F63128" w:rsidRPr="00326DAC" w:rsidRDefault="00C37960" w:rsidP="00410279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proofErr w:type="gramStart"/>
      <w:r w:rsidRPr="00326DAC">
        <w:rPr>
          <w:rFonts w:cs="Times New Roman"/>
          <w:bCs/>
          <w:color w:val="000000" w:themeColor="text1"/>
          <w:szCs w:val="24"/>
        </w:rPr>
        <w:t>не менее одного специалиста, занимающего руководящую должность, имеющего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являющегося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 проектирования, а также не менее пяти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 специалистов, имеющих высшее профессиональное образование</w:t>
      </w:r>
      <w:proofErr w:type="gramEnd"/>
      <w:r w:rsidR="00F63128" w:rsidRPr="00326DAC">
        <w:rPr>
          <w:rFonts w:cs="Times New Roman"/>
          <w:bCs/>
          <w:color w:val="000000" w:themeColor="text1"/>
          <w:szCs w:val="24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Pr="00326DAC">
        <w:rPr>
          <w:rFonts w:cs="Times New Roman"/>
          <w:bCs/>
          <w:color w:val="000000" w:themeColor="text1"/>
          <w:szCs w:val="24"/>
        </w:rPr>
        <w:t>С</w:t>
      </w:r>
      <w:r w:rsidR="005705FD">
        <w:rPr>
          <w:rFonts w:cs="Times New Roman"/>
          <w:bCs/>
          <w:color w:val="000000" w:themeColor="text1"/>
          <w:szCs w:val="24"/>
        </w:rPr>
        <w:t>оюза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 </w:t>
      </w:r>
      <w:r w:rsidR="00F63128" w:rsidRPr="00326DAC">
        <w:rPr>
          <w:rFonts w:cs="Times New Roman"/>
          <w:bCs/>
          <w:color w:val="000000" w:themeColor="text1"/>
          <w:szCs w:val="24"/>
        </w:rPr>
        <w:lastRenderedPageBreak/>
        <w:t>планирует выполнять по одному договору о подготовке проектной документации, составляет не более 300 миллионов рублей;</w:t>
      </w:r>
    </w:p>
    <w:p w:rsidR="00F63128" w:rsidRPr="00326DAC" w:rsidRDefault="00C37960" w:rsidP="00410279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color w:val="000000" w:themeColor="text1"/>
          <w:szCs w:val="24"/>
        </w:rPr>
      </w:pPr>
      <w:proofErr w:type="gramStart"/>
      <w:r w:rsidRPr="00326DAC">
        <w:rPr>
          <w:rFonts w:cs="Times New Roman"/>
          <w:bCs/>
          <w:color w:val="000000" w:themeColor="text1"/>
          <w:szCs w:val="24"/>
        </w:rPr>
        <w:t>не менее одного специалиста, занимающего руководящую должность, имеющего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являющегося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 проектирования, а также не менее семи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 специалистов, имеющих высшее профессиональное образование</w:t>
      </w:r>
      <w:proofErr w:type="gramEnd"/>
      <w:r w:rsidR="00F63128" w:rsidRPr="00326DAC">
        <w:rPr>
          <w:rFonts w:cs="Times New Roman"/>
          <w:bCs/>
          <w:color w:val="000000" w:themeColor="text1"/>
          <w:szCs w:val="24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 w:rsidRPr="00326DAC">
        <w:rPr>
          <w:rFonts w:cs="Times New Roman"/>
          <w:bCs/>
          <w:color w:val="000000" w:themeColor="text1"/>
          <w:szCs w:val="24"/>
        </w:rPr>
        <w:t>С</w:t>
      </w:r>
      <w:r w:rsidR="005705FD">
        <w:rPr>
          <w:rFonts w:cs="Times New Roman"/>
          <w:bCs/>
          <w:color w:val="000000" w:themeColor="text1"/>
          <w:szCs w:val="24"/>
        </w:rPr>
        <w:t>оюза</w:t>
      </w:r>
      <w:r w:rsidR="00F63128" w:rsidRPr="00326DAC">
        <w:rPr>
          <w:rFonts w:cs="Times New Roman"/>
          <w:bCs/>
          <w:color w:val="000000" w:themeColor="text1"/>
          <w:szCs w:val="24"/>
        </w:rPr>
        <w:t xml:space="preserve"> планирует выполнять по одному договору о подготовке проектной документации, составляет 300 миллионов рублей и более;</w:t>
      </w:r>
    </w:p>
    <w:p w:rsidR="005D0069" w:rsidRPr="00326DAC" w:rsidRDefault="00C37960" w:rsidP="009645D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В случае</w:t>
      </w:r>
      <w:proofErr w:type="gramStart"/>
      <w:r w:rsidRPr="00326DAC">
        <w:rPr>
          <w:rFonts w:cs="Times New Roman"/>
          <w:color w:val="000000" w:themeColor="text1"/>
          <w:szCs w:val="24"/>
        </w:rPr>
        <w:t>,</w:t>
      </w:r>
      <w:proofErr w:type="gramEnd"/>
      <w:r w:rsidRPr="00326DAC">
        <w:rPr>
          <w:rFonts w:cs="Times New Roman"/>
          <w:color w:val="000000" w:themeColor="text1"/>
          <w:szCs w:val="24"/>
        </w:rPr>
        <w:t xml:space="preserve"> если индивидуальный предприниматель или руководитель</w:t>
      </w:r>
      <w:r w:rsidR="0026765C" w:rsidRPr="00326DAC">
        <w:rPr>
          <w:rFonts w:cs="Times New Roman"/>
          <w:color w:val="000000" w:themeColor="text1"/>
          <w:szCs w:val="24"/>
        </w:rPr>
        <w:t xml:space="preserve"> юридического лица – члена</w:t>
      </w:r>
      <w:r w:rsidRPr="00326DAC">
        <w:rPr>
          <w:rFonts w:cs="Times New Roman"/>
          <w:color w:val="000000" w:themeColor="text1"/>
          <w:szCs w:val="24"/>
        </w:rPr>
        <w:t xml:space="preserve">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, </w:t>
      </w:r>
      <w:r w:rsidR="0026765C" w:rsidRPr="00326DAC">
        <w:rPr>
          <w:rFonts w:cs="Times New Roman"/>
          <w:color w:val="000000" w:themeColor="text1"/>
          <w:szCs w:val="24"/>
        </w:rPr>
        <w:t xml:space="preserve">не относятся к лицам, </w:t>
      </w:r>
      <w:r w:rsidRPr="00326DAC">
        <w:rPr>
          <w:rFonts w:cs="Times New Roman"/>
          <w:bCs/>
          <w:color w:val="000000" w:themeColor="text1"/>
          <w:szCs w:val="24"/>
        </w:rPr>
        <w:t>самостоятельно организующим подготовку проектной документации в отношении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26765C" w:rsidRPr="00326DAC">
        <w:rPr>
          <w:rFonts w:cs="Times New Roman"/>
          <w:color w:val="000000" w:themeColor="text1"/>
          <w:szCs w:val="24"/>
        </w:rPr>
        <w:t>, количество специалистов, указанных в п. 2.2., занимающих руководящие должности,</w:t>
      </w:r>
      <w:r w:rsidR="00DC68EC" w:rsidRPr="00326DAC">
        <w:rPr>
          <w:rFonts w:cs="Times New Roman"/>
          <w:color w:val="000000" w:themeColor="text1"/>
          <w:szCs w:val="24"/>
        </w:rPr>
        <w:t xml:space="preserve"> </w:t>
      </w:r>
      <w:r w:rsidR="0026765C" w:rsidRPr="00326DAC">
        <w:rPr>
          <w:rFonts w:cs="Times New Roman"/>
          <w:bCs/>
          <w:color w:val="000000" w:themeColor="text1"/>
          <w:szCs w:val="24"/>
        </w:rPr>
        <w:t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должно составлять не менее двух.</w:t>
      </w:r>
    </w:p>
    <w:p w:rsidR="005B48E8" w:rsidRPr="00326DAC" w:rsidRDefault="005B48E8" w:rsidP="009645D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bCs/>
          <w:color w:val="000000" w:themeColor="text1"/>
          <w:szCs w:val="24"/>
        </w:rPr>
        <w:t>В отношении специалистов члена С</w:t>
      </w:r>
      <w:r w:rsidR="005705FD">
        <w:rPr>
          <w:rFonts w:cs="Times New Roman"/>
          <w:bCs/>
          <w:color w:val="000000" w:themeColor="text1"/>
          <w:szCs w:val="24"/>
        </w:rPr>
        <w:t>оюза</w:t>
      </w:r>
      <w:r w:rsidRPr="00326DAC">
        <w:rPr>
          <w:rFonts w:cs="Times New Roman"/>
          <w:bCs/>
          <w:color w:val="000000" w:themeColor="text1"/>
          <w:szCs w:val="24"/>
        </w:rPr>
        <w:t>, указанных в п. 2.2.</w:t>
      </w:r>
      <w:r w:rsidR="00925F77" w:rsidRPr="00326DAC">
        <w:rPr>
          <w:rFonts w:cs="Times New Roman"/>
          <w:bCs/>
          <w:color w:val="000000" w:themeColor="text1"/>
          <w:szCs w:val="24"/>
        </w:rPr>
        <w:t xml:space="preserve"> устанавливаются следующие квалификационные требования:</w:t>
      </w:r>
    </w:p>
    <w:p w:rsidR="00CD60BD" w:rsidRPr="00326DAC" w:rsidRDefault="00CD60BD" w:rsidP="008B424C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повышение квалификации в областях, имеющих непосредственное отношение к профессиональной деятельности членов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в объеме не менее 42 (сорока двух) часов специалистов членов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не реже одного раза в пять лет; </w:t>
      </w:r>
    </w:p>
    <w:p w:rsidR="003B06B2" w:rsidRPr="00326DAC" w:rsidRDefault="003B06B2" w:rsidP="008B424C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прохождение аттестации по правилам, установленным Федеральной службой по экологическому, технологическому и атомному надзору в случаях, установленных Разделом 5;</w:t>
      </w:r>
    </w:p>
    <w:p w:rsidR="00925F77" w:rsidRPr="00326DAC" w:rsidRDefault="00925F77" w:rsidP="008B424C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прохождение профессиональной переподготовки (в случае необходимости);</w:t>
      </w:r>
    </w:p>
    <w:p w:rsidR="00594BC7" w:rsidRPr="008A7809" w:rsidRDefault="00925F77" w:rsidP="00684829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r w:rsidRPr="00684829">
        <w:rPr>
          <w:rFonts w:cs="Times New Roman"/>
          <w:color w:val="000000" w:themeColor="text1"/>
          <w:szCs w:val="24"/>
        </w:rPr>
        <w:t>прохождение независимой оценки квалификации (в случае необходимости).</w:t>
      </w:r>
    </w:p>
    <w:p w:rsidR="008A7809" w:rsidRPr="00684829" w:rsidRDefault="008A7809" w:rsidP="008A7809">
      <w:pPr>
        <w:pStyle w:val="aa"/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</w:p>
    <w:p w:rsidR="000404E0" w:rsidRPr="00326DAC" w:rsidRDefault="009334AD" w:rsidP="00145125">
      <w:pPr>
        <w:pStyle w:val="1"/>
      </w:pPr>
      <w:bookmarkStart w:id="3" w:name="_Toc2155592"/>
      <w:r w:rsidRPr="00326DAC">
        <w:t>Требования к техническому обеспечению члена С</w:t>
      </w:r>
      <w:r w:rsidR="008A7809">
        <w:t>оюза</w:t>
      </w:r>
      <w:r w:rsidR="00145125">
        <w:t xml:space="preserve"> </w:t>
      </w:r>
      <w:r w:rsidR="00145125" w:rsidRPr="00145125">
        <w:t>осуществляющ</w:t>
      </w:r>
      <w:r w:rsidR="00145125">
        <w:t>е</w:t>
      </w:r>
      <w:r w:rsidR="008A7809">
        <w:t>го</w:t>
      </w:r>
      <w:r w:rsidR="00145125" w:rsidRPr="00145125">
        <w:t xml:space="preserve"> подготовку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  <w:bookmarkEnd w:id="3"/>
    </w:p>
    <w:p w:rsidR="008406F0" w:rsidRPr="00326DAC" w:rsidRDefault="008406F0" w:rsidP="00B847C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На</w:t>
      </w:r>
      <w:r w:rsidR="003B06B2" w:rsidRPr="00326DAC">
        <w:rPr>
          <w:rFonts w:cs="Times New Roman"/>
          <w:color w:val="000000" w:themeColor="text1"/>
          <w:szCs w:val="24"/>
        </w:rPr>
        <w:t>личие у члена С</w:t>
      </w:r>
      <w:r w:rsidR="005705FD">
        <w:rPr>
          <w:rFonts w:cs="Times New Roman"/>
          <w:color w:val="000000" w:themeColor="text1"/>
          <w:szCs w:val="24"/>
        </w:rPr>
        <w:t>оюза</w:t>
      </w:r>
      <w:r w:rsidR="003B06B2" w:rsidRPr="00326DAC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3B06B2" w:rsidRPr="00326DAC">
        <w:rPr>
          <w:rFonts w:cs="Times New Roman"/>
          <w:color w:val="000000" w:themeColor="text1"/>
          <w:szCs w:val="24"/>
        </w:rPr>
        <w:t>принадлежащих</w:t>
      </w:r>
      <w:proofErr w:type="gramEnd"/>
      <w:r w:rsidRPr="00326DAC">
        <w:rPr>
          <w:rFonts w:cs="Times New Roman"/>
          <w:color w:val="000000" w:themeColor="text1"/>
          <w:szCs w:val="24"/>
        </w:rPr>
        <w:t xml:space="preserve"> ему на праве собственности или ином законном основании: </w:t>
      </w:r>
    </w:p>
    <w:p w:rsidR="008406F0" w:rsidRPr="00326DAC" w:rsidRDefault="008406F0" w:rsidP="00B847CD">
      <w:pPr>
        <w:pStyle w:val="aa"/>
        <w:numPr>
          <w:ilvl w:val="0"/>
          <w:numId w:val="12"/>
        </w:numPr>
        <w:spacing w:after="0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</w:t>
      </w:r>
      <w:r w:rsidR="00237904" w:rsidRPr="00326DAC">
        <w:rPr>
          <w:rFonts w:cs="Times New Roman"/>
          <w:color w:val="000000" w:themeColor="text1"/>
          <w:szCs w:val="24"/>
        </w:rPr>
        <w:t>омещений</w:t>
      </w:r>
      <w:r w:rsidR="00FC5DE6" w:rsidRPr="00326DAC">
        <w:rPr>
          <w:rFonts w:cs="Times New Roman"/>
          <w:color w:val="000000" w:themeColor="text1"/>
          <w:szCs w:val="24"/>
        </w:rPr>
        <w:t>,</w:t>
      </w:r>
      <w:r w:rsidR="007B296D" w:rsidRPr="00326DAC">
        <w:rPr>
          <w:rFonts w:cs="Times New Roman"/>
          <w:color w:val="000000" w:themeColor="text1"/>
          <w:szCs w:val="24"/>
        </w:rPr>
        <w:t xml:space="preserve"> </w:t>
      </w:r>
      <w:r w:rsidR="00237904" w:rsidRPr="00326DAC">
        <w:rPr>
          <w:rFonts w:cs="Times New Roman"/>
          <w:color w:val="000000" w:themeColor="text1"/>
          <w:szCs w:val="24"/>
        </w:rPr>
        <w:t>приспособленных</w:t>
      </w:r>
      <w:r w:rsidRPr="00326DAC">
        <w:rPr>
          <w:rFonts w:cs="Times New Roman"/>
          <w:color w:val="000000" w:themeColor="text1"/>
          <w:szCs w:val="24"/>
        </w:rPr>
        <w:t xml:space="preserve"> для деятельности специалистов, непосредственно разрабатывающих проектную документацию; </w:t>
      </w:r>
    </w:p>
    <w:p w:rsidR="008406F0" w:rsidRPr="00326DAC" w:rsidRDefault="008406F0" w:rsidP="00B847CD">
      <w:pPr>
        <w:pStyle w:val="aa"/>
        <w:numPr>
          <w:ilvl w:val="0"/>
          <w:numId w:val="12"/>
        </w:numPr>
        <w:spacing w:after="0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Оборудованных</w:t>
      </w:r>
      <w:r w:rsidR="006920AE" w:rsidRPr="00326DAC">
        <w:rPr>
          <w:rFonts w:cs="Times New Roman"/>
          <w:color w:val="000000" w:themeColor="text1"/>
          <w:szCs w:val="24"/>
        </w:rPr>
        <w:t xml:space="preserve"> для специалистов,</w:t>
      </w:r>
      <w:r w:rsidR="007B296D" w:rsidRPr="00326DAC">
        <w:rPr>
          <w:rFonts w:cs="Times New Roman"/>
          <w:color w:val="000000" w:themeColor="text1"/>
          <w:szCs w:val="24"/>
        </w:rPr>
        <w:t xml:space="preserve"> </w:t>
      </w:r>
      <w:r w:rsidR="00FC5DE6" w:rsidRPr="00326DAC">
        <w:rPr>
          <w:rFonts w:cs="Times New Roman"/>
          <w:color w:val="000000" w:themeColor="text1"/>
          <w:szCs w:val="24"/>
        </w:rPr>
        <w:t>в том чис</w:t>
      </w:r>
      <w:r w:rsidR="00333076" w:rsidRPr="00326DAC">
        <w:rPr>
          <w:rFonts w:cs="Times New Roman"/>
          <w:color w:val="000000" w:themeColor="text1"/>
          <w:szCs w:val="24"/>
        </w:rPr>
        <w:t>ле</w:t>
      </w:r>
      <w:r w:rsidR="00FC5DE6" w:rsidRPr="00326DAC">
        <w:rPr>
          <w:rFonts w:cs="Times New Roman"/>
          <w:color w:val="000000" w:themeColor="text1"/>
          <w:szCs w:val="24"/>
        </w:rPr>
        <w:t xml:space="preserve"> электронно</w:t>
      </w:r>
      <w:r w:rsidR="006920AE" w:rsidRPr="00326DAC">
        <w:rPr>
          <w:rFonts w:cs="Times New Roman"/>
          <w:color w:val="000000" w:themeColor="text1"/>
          <w:szCs w:val="24"/>
        </w:rPr>
        <w:t>-вычислительными средствами,</w:t>
      </w:r>
      <w:r w:rsidRPr="00326DAC">
        <w:rPr>
          <w:rFonts w:cs="Times New Roman"/>
          <w:color w:val="000000" w:themeColor="text1"/>
          <w:szCs w:val="24"/>
        </w:rPr>
        <w:t xml:space="preserve"> рабочих мест; </w:t>
      </w:r>
    </w:p>
    <w:p w:rsidR="008406F0" w:rsidRDefault="008406F0" w:rsidP="00DF446D">
      <w:pPr>
        <w:pStyle w:val="aa"/>
        <w:numPr>
          <w:ilvl w:val="0"/>
          <w:numId w:val="12"/>
        </w:numPr>
        <w:spacing w:after="0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Лицензированного программного обеспечения </w:t>
      </w:r>
      <w:r w:rsidR="00DF446D" w:rsidRPr="00DF446D">
        <w:rPr>
          <w:rFonts w:cs="Times New Roman"/>
          <w:color w:val="000000" w:themeColor="text1"/>
          <w:szCs w:val="24"/>
        </w:rPr>
        <w:t>для подготовки проектной документации</w:t>
      </w:r>
      <w:r w:rsidR="00DF446D">
        <w:rPr>
          <w:rFonts w:cs="Times New Roman"/>
          <w:color w:val="000000" w:themeColor="text1"/>
          <w:szCs w:val="24"/>
        </w:rPr>
        <w:t>;</w:t>
      </w:r>
    </w:p>
    <w:p w:rsidR="00DF446D" w:rsidRDefault="00DF446D" w:rsidP="00DF446D">
      <w:pPr>
        <w:pStyle w:val="aa"/>
        <w:numPr>
          <w:ilvl w:val="0"/>
          <w:numId w:val="12"/>
        </w:numPr>
        <w:spacing w:after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В случае необходимости при </w:t>
      </w:r>
      <w:r w:rsidRPr="00DF446D">
        <w:rPr>
          <w:rFonts w:cs="Times New Roman"/>
          <w:color w:val="000000" w:themeColor="text1"/>
          <w:szCs w:val="24"/>
        </w:rPr>
        <w:t>подготовк</w:t>
      </w:r>
      <w:r>
        <w:rPr>
          <w:rFonts w:cs="Times New Roman"/>
          <w:color w:val="000000" w:themeColor="text1"/>
          <w:szCs w:val="24"/>
        </w:rPr>
        <w:t>е</w:t>
      </w:r>
      <w:r w:rsidRPr="00DF446D">
        <w:rPr>
          <w:rFonts w:cs="Times New Roman"/>
          <w:color w:val="000000" w:themeColor="text1"/>
          <w:szCs w:val="24"/>
        </w:rPr>
        <w:t xml:space="preserve"> проектной документации особо опасных, технически сложных и уникальных объектов, за исключением объектов использования атомной энергии</w:t>
      </w:r>
      <w:r>
        <w:rPr>
          <w:rFonts w:cs="Times New Roman"/>
          <w:color w:val="000000" w:themeColor="text1"/>
          <w:szCs w:val="24"/>
        </w:rPr>
        <w:t xml:space="preserve">, наличие </w:t>
      </w:r>
      <w:r w:rsidRPr="00DF446D">
        <w:rPr>
          <w:rFonts w:cs="Times New Roman"/>
          <w:color w:val="000000" w:themeColor="text1"/>
          <w:szCs w:val="24"/>
        </w:rPr>
        <w:t>средств обеспечения промышленной безопасности</w:t>
      </w:r>
      <w:r>
        <w:rPr>
          <w:rFonts w:cs="Times New Roman"/>
          <w:color w:val="000000" w:themeColor="text1"/>
          <w:szCs w:val="24"/>
        </w:rPr>
        <w:t>;</w:t>
      </w:r>
    </w:p>
    <w:p w:rsidR="00DF446D" w:rsidRDefault="00DF446D" w:rsidP="00DF446D">
      <w:pPr>
        <w:pStyle w:val="aa"/>
        <w:numPr>
          <w:ilvl w:val="0"/>
          <w:numId w:val="12"/>
        </w:numPr>
        <w:spacing w:after="0"/>
        <w:jc w:val="both"/>
        <w:rPr>
          <w:rFonts w:cs="Times New Roman"/>
          <w:color w:val="000000" w:themeColor="text1"/>
          <w:szCs w:val="24"/>
        </w:rPr>
      </w:pPr>
      <w:r w:rsidRPr="00DF446D">
        <w:rPr>
          <w:rFonts w:cs="Times New Roman"/>
          <w:color w:val="000000" w:themeColor="text1"/>
          <w:szCs w:val="24"/>
        </w:rPr>
        <w:lastRenderedPageBreak/>
        <w:t>средств контроля и измерений для подготовки проектной документации</w:t>
      </w:r>
      <w:r>
        <w:rPr>
          <w:rFonts w:cs="Times New Roman"/>
          <w:color w:val="000000" w:themeColor="text1"/>
          <w:szCs w:val="24"/>
        </w:rPr>
        <w:t>;</w:t>
      </w:r>
    </w:p>
    <w:p w:rsidR="00DF446D" w:rsidRPr="00326DAC" w:rsidRDefault="00DF446D" w:rsidP="00DF446D">
      <w:pPr>
        <w:pStyle w:val="aa"/>
        <w:ind w:left="0" w:firstLine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3.2. </w:t>
      </w:r>
      <w:proofErr w:type="gramStart"/>
      <w:r w:rsidRPr="00DF446D">
        <w:rPr>
          <w:rFonts w:cs="Times New Roman"/>
          <w:color w:val="000000" w:themeColor="text1"/>
          <w:szCs w:val="24"/>
        </w:rPr>
        <w:t>Член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DF446D">
        <w:rPr>
          <w:rFonts w:cs="Times New Roman"/>
          <w:color w:val="000000" w:themeColor="text1"/>
          <w:szCs w:val="24"/>
        </w:rPr>
        <w:t xml:space="preserve"> обязан предоставить в С</w:t>
      </w:r>
      <w:r w:rsidR="005705FD">
        <w:rPr>
          <w:rFonts w:cs="Times New Roman"/>
          <w:color w:val="000000" w:themeColor="text1"/>
          <w:szCs w:val="24"/>
        </w:rPr>
        <w:t>оюз</w:t>
      </w:r>
      <w:r w:rsidRPr="00DF446D">
        <w:rPr>
          <w:rFonts w:cs="Times New Roman"/>
          <w:color w:val="000000" w:themeColor="text1"/>
          <w:szCs w:val="24"/>
        </w:rPr>
        <w:t xml:space="preserve"> копии документов, подтверждающих наличие</w:t>
      </w:r>
      <w:r>
        <w:rPr>
          <w:rFonts w:cs="Times New Roman"/>
          <w:color w:val="000000" w:themeColor="text1"/>
          <w:szCs w:val="24"/>
        </w:rPr>
        <w:t xml:space="preserve"> </w:t>
      </w:r>
      <w:r w:rsidRPr="00DF446D">
        <w:rPr>
          <w:rFonts w:cs="Times New Roman"/>
          <w:color w:val="000000" w:themeColor="text1"/>
          <w:szCs w:val="24"/>
        </w:rPr>
        <w:t>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</w:t>
      </w:r>
      <w:r>
        <w:rPr>
          <w:rFonts w:cs="Times New Roman"/>
          <w:color w:val="000000" w:themeColor="text1"/>
          <w:szCs w:val="24"/>
        </w:rPr>
        <w:t xml:space="preserve"> </w:t>
      </w:r>
      <w:r w:rsidRPr="00DF446D">
        <w:rPr>
          <w:rFonts w:cs="Times New Roman"/>
          <w:color w:val="000000" w:themeColor="text1"/>
          <w:szCs w:val="24"/>
        </w:rPr>
        <w:t>для подготовки проектной документации особо опасных, технически сложных и уникальных объектов, за исключением объектов использования атомной энергии</w:t>
      </w:r>
      <w:r>
        <w:rPr>
          <w:rFonts w:cs="Times New Roman"/>
          <w:color w:val="000000" w:themeColor="text1"/>
          <w:szCs w:val="24"/>
        </w:rPr>
        <w:t>.</w:t>
      </w:r>
      <w:proofErr w:type="gramEnd"/>
    </w:p>
    <w:p w:rsidR="00D37DBF" w:rsidRPr="00326DAC" w:rsidRDefault="00D37DBF" w:rsidP="008A7809">
      <w:pPr>
        <w:pStyle w:val="1"/>
      </w:pPr>
      <w:bookmarkStart w:id="4" w:name="_Toc2155593"/>
      <w:r w:rsidRPr="00326DAC">
        <w:t>Требования к обес</w:t>
      </w:r>
      <w:r w:rsidR="008A7809">
        <w:t>печению качества</w:t>
      </w:r>
      <w:r w:rsidRPr="00326DAC">
        <w:t xml:space="preserve"> выполняемых</w:t>
      </w:r>
      <w:r w:rsidR="008A7809">
        <w:t xml:space="preserve"> работ </w:t>
      </w:r>
      <w:r w:rsidR="008A7809" w:rsidRPr="008A7809">
        <w:t>членом Союза (система контроля качества работ по подготовке проектной документации)</w:t>
      </w:r>
      <w:r w:rsidRPr="00326DAC">
        <w:t xml:space="preserve"> </w:t>
      </w:r>
      <w:r w:rsidR="008A7809">
        <w:t>по</w:t>
      </w:r>
      <w:r w:rsidR="008A7809" w:rsidRPr="008A7809">
        <w:t xml:space="preserve"> подготовк</w:t>
      </w:r>
      <w:r w:rsidR="008A7809">
        <w:t>е</w:t>
      </w:r>
      <w:r w:rsidR="008A7809" w:rsidRPr="008A7809">
        <w:t xml:space="preserve">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  <w:bookmarkEnd w:id="4"/>
    </w:p>
    <w:p w:rsidR="00A72617" w:rsidRPr="00326DAC" w:rsidRDefault="00A72617" w:rsidP="00B84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Член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, осуществляющий подготовку проектной документации </w:t>
      </w:r>
      <w:r w:rsidR="00770055" w:rsidRPr="00326DAC">
        <w:rPr>
          <w:rFonts w:cs="Times New Roman"/>
          <w:bCs/>
          <w:color w:val="000000" w:themeColor="text1"/>
          <w:szCs w:val="24"/>
        </w:rPr>
        <w:t>в отношении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326DAC">
        <w:rPr>
          <w:rFonts w:cs="Times New Roman"/>
          <w:color w:val="000000" w:themeColor="text1"/>
          <w:szCs w:val="24"/>
        </w:rPr>
        <w:t>, обязан иметь систему контроля качества выполняемых работ и выпускаемой продукции.</w:t>
      </w:r>
    </w:p>
    <w:p w:rsidR="00D37DBF" w:rsidRPr="00326DAC" w:rsidRDefault="00D37DBF" w:rsidP="00B84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Член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обязан предоставить в С</w:t>
      </w:r>
      <w:r w:rsidR="005705FD">
        <w:rPr>
          <w:rFonts w:cs="Times New Roman"/>
          <w:color w:val="000000" w:themeColor="text1"/>
          <w:szCs w:val="24"/>
        </w:rPr>
        <w:t>оюз</w:t>
      </w:r>
      <w:r w:rsidRPr="00326DAC">
        <w:rPr>
          <w:rFonts w:cs="Times New Roman"/>
          <w:color w:val="000000" w:themeColor="text1"/>
          <w:szCs w:val="24"/>
        </w:rPr>
        <w:t xml:space="preserve"> копии документов, подтверждающих наличие системы контроля качества по подготовке проектной документации на объекты капитального строительства. </w:t>
      </w:r>
    </w:p>
    <w:p w:rsidR="00D37DBF" w:rsidRPr="00326DAC" w:rsidRDefault="00D37DBF" w:rsidP="00B84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Сведения о наличии у члена </w:t>
      </w:r>
      <w:proofErr w:type="gramStart"/>
      <w:r w:rsidRPr="00326DAC">
        <w:rPr>
          <w:rFonts w:cs="Times New Roman"/>
          <w:color w:val="000000" w:themeColor="text1"/>
          <w:szCs w:val="24"/>
        </w:rPr>
        <w:t>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системы контроля качества подготовки проектной документации</w:t>
      </w:r>
      <w:proofErr w:type="gramEnd"/>
      <w:r w:rsidRPr="00326DAC">
        <w:rPr>
          <w:rFonts w:cs="Times New Roman"/>
          <w:color w:val="000000" w:themeColor="text1"/>
          <w:szCs w:val="24"/>
        </w:rPr>
        <w:t xml:space="preserve"> </w:t>
      </w:r>
      <w:r w:rsidR="0013789E" w:rsidRPr="00326DAC">
        <w:rPr>
          <w:rFonts w:cs="Times New Roman"/>
          <w:color w:val="000000" w:themeColor="text1"/>
          <w:szCs w:val="24"/>
        </w:rPr>
        <w:t>могут включать</w:t>
      </w:r>
      <w:r w:rsidRPr="00326DAC">
        <w:rPr>
          <w:rFonts w:cs="Times New Roman"/>
          <w:color w:val="000000" w:themeColor="text1"/>
          <w:szCs w:val="24"/>
        </w:rPr>
        <w:t xml:space="preserve"> следующее: </w:t>
      </w:r>
    </w:p>
    <w:p w:rsidR="00D37DBF" w:rsidRPr="00326DAC" w:rsidRDefault="00D37DBF" w:rsidP="00B847CD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Приказ о создании системы контроля качества, разрабатываемой членом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проектной документации объектов капитального</w:t>
      </w:r>
      <w:r w:rsidR="003B06B2" w:rsidRPr="00326DAC">
        <w:rPr>
          <w:rFonts w:cs="Times New Roman"/>
          <w:color w:val="000000" w:themeColor="text1"/>
          <w:szCs w:val="24"/>
        </w:rPr>
        <w:t xml:space="preserve"> строительства, включающий</w:t>
      </w:r>
      <w:r w:rsidRPr="00326DAC">
        <w:rPr>
          <w:rFonts w:cs="Times New Roman"/>
          <w:color w:val="000000" w:themeColor="text1"/>
          <w:szCs w:val="24"/>
        </w:rPr>
        <w:t xml:space="preserve"> св</w:t>
      </w:r>
      <w:r w:rsidR="001D5221" w:rsidRPr="00326DAC">
        <w:rPr>
          <w:rFonts w:cs="Times New Roman"/>
          <w:color w:val="000000" w:themeColor="text1"/>
          <w:szCs w:val="24"/>
        </w:rPr>
        <w:t>едения</w:t>
      </w:r>
      <w:r w:rsidRPr="00326DAC">
        <w:rPr>
          <w:rFonts w:cs="Times New Roman"/>
          <w:color w:val="000000" w:themeColor="text1"/>
          <w:szCs w:val="24"/>
        </w:rPr>
        <w:t xml:space="preserve"> о </w:t>
      </w:r>
      <w:r w:rsidR="001D5221" w:rsidRPr="00326DAC">
        <w:rPr>
          <w:rFonts w:cs="Times New Roman"/>
          <w:color w:val="000000" w:themeColor="text1"/>
          <w:szCs w:val="24"/>
        </w:rPr>
        <w:t>назначении работников, на которых в установленном порядке возложена обязанность по осуществлению такого контроля.</w:t>
      </w:r>
    </w:p>
    <w:p w:rsidR="00D37DBF" w:rsidRPr="00326DAC" w:rsidRDefault="00D37DBF" w:rsidP="00B847CD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Приказы об обеспечении отдельных видов ко</w:t>
      </w:r>
      <w:r w:rsidR="0013789E" w:rsidRPr="00326DAC">
        <w:rPr>
          <w:rFonts w:cs="Times New Roman"/>
          <w:color w:val="000000" w:themeColor="text1"/>
          <w:szCs w:val="24"/>
        </w:rPr>
        <w:t>нтроля (в случае необходимости)</w:t>
      </w:r>
      <w:r w:rsidR="003947AF" w:rsidRPr="00326DAC">
        <w:rPr>
          <w:rFonts w:cs="Times New Roman"/>
          <w:color w:val="000000" w:themeColor="text1"/>
          <w:szCs w:val="24"/>
        </w:rPr>
        <w:t>.</w:t>
      </w:r>
    </w:p>
    <w:p w:rsidR="0013789E" w:rsidRPr="00326DAC" w:rsidRDefault="00CF5688" w:rsidP="00B847CD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Сертификаты соответствия системы менеджмента качества.</w:t>
      </w:r>
    </w:p>
    <w:p w:rsidR="00A72617" w:rsidRPr="00326DAC" w:rsidRDefault="007B1B6C" w:rsidP="008A7809">
      <w:pPr>
        <w:pStyle w:val="1"/>
      </w:pPr>
      <w:bookmarkStart w:id="5" w:name="_Toc2155594"/>
      <w:r w:rsidRPr="00326DAC">
        <w:t>Требования о</w:t>
      </w:r>
      <w:r w:rsidR="003947AF" w:rsidRPr="00326DAC">
        <w:t xml:space="preserve"> </w:t>
      </w:r>
      <w:r w:rsidRPr="00326DAC">
        <w:t>наличии системы аттестации по правилам Ростехнадзора</w:t>
      </w:r>
      <w:r w:rsidR="008A7809">
        <w:t xml:space="preserve"> у </w:t>
      </w:r>
      <w:r w:rsidR="008A7809" w:rsidRPr="008A7809">
        <w:t>член</w:t>
      </w:r>
      <w:r w:rsidR="008A7809">
        <w:t>а</w:t>
      </w:r>
      <w:r w:rsidR="008A7809" w:rsidRPr="008A7809">
        <w:t xml:space="preserve"> Союза </w:t>
      </w:r>
      <w:r w:rsidR="008A7809">
        <w:t>осуществляющего</w:t>
      </w:r>
      <w:r w:rsidR="008A7809" w:rsidRPr="008A7809">
        <w:t xml:space="preserve"> подготовк</w:t>
      </w:r>
      <w:r w:rsidR="008A7809">
        <w:t>у</w:t>
      </w:r>
      <w:r w:rsidR="008A7809" w:rsidRPr="008A7809">
        <w:t xml:space="preserve">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  <w:bookmarkEnd w:id="5"/>
    </w:p>
    <w:p w:rsidR="007B1B6C" w:rsidRPr="00326DAC" w:rsidRDefault="007B1B6C" w:rsidP="008F7666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В случае</w:t>
      </w:r>
      <w:proofErr w:type="gramStart"/>
      <w:r w:rsidRPr="00326DAC">
        <w:rPr>
          <w:rFonts w:cs="Times New Roman"/>
          <w:color w:val="000000" w:themeColor="text1"/>
          <w:szCs w:val="24"/>
        </w:rPr>
        <w:t>,</w:t>
      </w:r>
      <w:proofErr w:type="gramEnd"/>
      <w:r w:rsidR="003947AF" w:rsidRPr="00326DAC">
        <w:rPr>
          <w:rFonts w:cs="Times New Roman"/>
          <w:color w:val="000000" w:themeColor="text1"/>
          <w:szCs w:val="24"/>
        </w:rPr>
        <w:t xml:space="preserve"> </w:t>
      </w:r>
      <w:r w:rsidRPr="00326DAC">
        <w:rPr>
          <w:rFonts w:cs="Times New Roman"/>
          <w:color w:val="000000" w:themeColor="text1"/>
          <w:szCs w:val="24"/>
        </w:rPr>
        <w:t>если в штатное расписание члена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аттестацию, член С</w:t>
      </w:r>
      <w:r w:rsidR="005705FD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обязан обеспечить наличие у себя системы аттестации работников, подлежащих аттестации по правилам, установленным указанной службой</w:t>
      </w:r>
      <w:r w:rsidR="003947AF" w:rsidRPr="00326DAC">
        <w:rPr>
          <w:rFonts w:cs="Times New Roman"/>
          <w:color w:val="000000" w:themeColor="text1"/>
          <w:szCs w:val="24"/>
        </w:rPr>
        <w:t>, либо обеспечить прохождение работниками такой аттестации в Территориальной аттестационной комиссии Федеральной службы по экологическому, технологическому и атомному надзору в установленном порядке</w:t>
      </w:r>
      <w:r w:rsidRPr="00326DAC">
        <w:rPr>
          <w:rFonts w:cs="Times New Roman"/>
          <w:color w:val="000000" w:themeColor="text1"/>
          <w:szCs w:val="24"/>
        </w:rPr>
        <w:t>.</w:t>
      </w:r>
    </w:p>
    <w:p w:rsidR="001A73F2" w:rsidRPr="00326DAC" w:rsidRDefault="001A73F2" w:rsidP="008A7809">
      <w:pPr>
        <w:pStyle w:val="1"/>
      </w:pPr>
      <w:bookmarkStart w:id="6" w:name="_Toc2155595"/>
      <w:r w:rsidRPr="00326DAC">
        <w:t xml:space="preserve">Соблюдение членами </w:t>
      </w:r>
      <w:proofErr w:type="gramStart"/>
      <w:r w:rsidRPr="00326DAC">
        <w:t>С</w:t>
      </w:r>
      <w:r w:rsidR="008A7809">
        <w:t>оюза</w:t>
      </w:r>
      <w:proofErr w:type="gramEnd"/>
      <w:r w:rsidR="008A7809">
        <w:t xml:space="preserve"> </w:t>
      </w:r>
      <w:r w:rsidR="008A7809" w:rsidRPr="008A7809">
        <w:t>осуществляющ</w:t>
      </w:r>
      <w:r w:rsidR="008A7809">
        <w:t>ими</w:t>
      </w:r>
      <w:r w:rsidR="008A7809" w:rsidRPr="008A7809">
        <w:t xml:space="preserve"> подготовку проектной документации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  <w:r w:rsidR="008A7809">
        <w:t>,</w:t>
      </w:r>
      <w:r w:rsidRPr="00326DAC">
        <w:t xml:space="preserve"> требований технических регламентов</w:t>
      </w:r>
      <w:bookmarkEnd w:id="6"/>
    </w:p>
    <w:p w:rsidR="001A73F2" w:rsidRPr="00326DAC" w:rsidRDefault="001A73F2" w:rsidP="00463BB7">
      <w:pPr>
        <w:pStyle w:val="aa"/>
        <w:numPr>
          <w:ilvl w:val="0"/>
          <w:numId w:val="16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>Член С</w:t>
      </w:r>
      <w:r w:rsidR="008A7809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>, специалисты (работники) члена С</w:t>
      </w:r>
      <w:r w:rsidR="008A7809">
        <w:rPr>
          <w:rFonts w:cs="Times New Roman"/>
          <w:color w:val="000000" w:themeColor="text1"/>
          <w:szCs w:val="24"/>
        </w:rPr>
        <w:t>оюза</w:t>
      </w:r>
      <w:r w:rsidRPr="00326DAC">
        <w:rPr>
          <w:rFonts w:cs="Times New Roman"/>
          <w:color w:val="000000" w:themeColor="text1"/>
          <w:szCs w:val="24"/>
        </w:rPr>
        <w:t xml:space="preserve"> обязаны: </w:t>
      </w:r>
    </w:p>
    <w:p w:rsidR="001A73F2" w:rsidRPr="00326DAC" w:rsidRDefault="001A73F2" w:rsidP="00463BB7">
      <w:pPr>
        <w:pStyle w:val="aa"/>
        <w:numPr>
          <w:ilvl w:val="2"/>
          <w:numId w:val="17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 </w:t>
      </w:r>
    </w:p>
    <w:p w:rsidR="001A73F2" w:rsidRPr="00326DAC" w:rsidRDefault="001A73F2" w:rsidP="00463BB7">
      <w:pPr>
        <w:pStyle w:val="aa"/>
        <w:numPr>
          <w:ilvl w:val="2"/>
          <w:numId w:val="17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lastRenderedPageBreak/>
        <w:t xml:space="preserve">Соблюдать требования технических регламентов при подготовке проектной документации на объекты капитального строительства; </w:t>
      </w:r>
    </w:p>
    <w:p w:rsidR="001A73F2" w:rsidRPr="00326DAC" w:rsidRDefault="001A73F2" w:rsidP="00463BB7">
      <w:pPr>
        <w:pStyle w:val="aa"/>
        <w:numPr>
          <w:ilvl w:val="2"/>
          <w:numId w:val="17"/>
        </w:numPr>
        <w:spacing w:after="0" w:line="240" w:lineRule="auto"/>
        <w:ind w:left="709" w:hanging="709"/>
        <w:jc w:val="both"/>
        <w:rPr>
          <w:rFonts w:cs="Times New Roman"/>
          <w:color w:val="000000" w:themeColor="text1"/>
          <w:szCs w:val="24"/>
        </w:rPr>
      </w:pPr>
      <w:r w:rsidRPr="00326DAC">
        <w:rPr>
          <w:rFonts w:cs="Times New Roman"/>
          <w:color w:val="000000" w:themeColor="text1"/>
          <w:szCs w:val="24"/>
        </w:rPr>
        <w:t xml:space="preserve">Соблюдать иные требования, связанные с подготовкой проектной документации на объекты капитального строительства. </w:t>
      </w:r>
    </w:p>
    <w:p w:rsidR="001A7F42" w:rsidRPr="00326DAC" w:rsidRDefault="001A7F42" w:rsidP="00BA3566">
      <w:pPr>
        <w:pStyle w:val="1"/>
        <w:rPr>
          <w:rFonts w:cs="Times New Roman"/>
        </w:rPr>
      </w:pPr>
      <w:bookmarkStart w:id="7" w:name="_Toc2155596"/>
      <w:r w:rsidRPr="00326DAC">
        <w:t>Заключительные положения</w:t>
      </w:r>
      <w:bookmarkEnd w:id="7"/>
    </w:p>
    <w:p w:rsidR="00BA78DA" w:rsidRDefault="00BA78DA" w:rsidP="00BA78DA">
      <w:pPr>
        <w:pStyle w:val="aa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Утверждение настоящего Стандарта относится к исключительной компетенции Общего собрания членов С</w:t>
      </w:r>
      <w:r w:rsidR="006366EA">
        <w:rPr>
          <w:rFonts w:cs="Times New Roman"/>
          <w:color w:val="000000" w:themeColor="text1"/>
          <w:szCs w:val="24"/>
        </w:rPr>
        <w:t>оюза</w:t>
      </w:r>
      <w:r>
        <w:rPr>
          <w:rFonts w:cs="Times New Roman"/>
          <w:color w:val="000000" w:themeColor="text1"/>
          <w:szCs w:val="24"/>
        </w:rPr>
        <w:t>.</w:t>
      </w:r>
    </w:p>
    <w:p w:rsidR="00E31811" w:rsidRPr="00F67B35" w:rsidRDefault="00BA78DA" w:rsidP="00F67B35">
      <w:pPr>
        <w:pStyle w:val="aa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Изменения и дополнения в настоящий Стандарт вносятся на основании решений Общего собрания членов С</w:t>
      </w:r>
      <w:r w:rsidR="006366EA">
        <w:rPr>
          <w:rFonts w:cs="Times New Roman"/>
          <w:color w:val="000000" w:themeColor="text1"/>
          <w:szCs w:val="24"/>
        </w:rPr>
        <w:t>оюза</w:t>
      </w:r>
      <w:r>
        <w:rPr>
          <w:rFonts w:cs="Times New Roman"/>
          <w:color w:val="000000" w:themeColor="text1"/>
          <w:szCs w:val="24"/>
        </w:rPr>
        <w:t>.</w:t>
      </w:r>
      <w:bookmarkStart w:id="8" w:name="_GoBack"/>
      <w:bookmarkEnd w:id="8"/>
    </w:p>
    <w:sectPr w:rsidR="00E31811" w:rsidRPr="00F67B35" w:rsidSect="00A055F3">
      <w:headerReference w:type="default" r:id="rId9"/>
      <w:footerReference w:type="default" r:id="rId10"/>
      <w:headerReference w:type="first" r:id="rId11"/>
      <w:pgSz w:w="11906" w:h="16838" w:code="9"/>
      <w:pgMar w:top="675" w:right="567" w:bottom="851" w:left="1701" w:header="425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E1" w:rsidRDefault="009A0FE1" w:rsidP="00D86582">
      <w:pPr>
        <w:spacing w:after="0" w:line="240" w:lineRule="auto"/>
      </w:pPr>
      <w:r>
        <w:separator/>
      </w:r>
    </w:p>
  </w:endnote>
  <w:endnote w:type="continuationSeparator" w:id="0">
    <w:p w:rsidR="009A0FE1" w:rsidRDefault="009A0FE1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D85E5F" w:rsidRPr="00D85E5F" w:rsidTr="008B02D4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D85E5F" w:rsidRPr="00D85E5F" w:rsidRDefault="00D85E5F" w:rsidP="008B02D4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D85E5F" w:rsidRPr="00D85E5F" w:rsidRDefault="00D85E5F" w:rsidP="008B02D4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F67B35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E515A" w:rsidRPr="00D85E5F" w:rsidRDefault="006E515A" w:rsidP="00D85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E1" w:rsidRDefault="009A0FE1" w:rsidP="00D86582">
      <w:pPr>
        <w:spacing w:after="0" w:line="240" w:lineRule="auto"/>
      </w:pPr>
      <w:r>
        <w:separator/>
      </w:r>
    </w:p>
  </w:footnote>
  <w:footnote w:type="continuationSeparator" w:id="0">
    <w:p w:rsidR="009A0FE1" w:rsidRDefault="009A0FE1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27DD2" w:rsidRPr="00427DD2" w:rsidTr="008B02D4">
      <w:trPr>
        <w:jc w:val="center"/>
      </w:trPr>
      <w:tc>
        <w:tcPr>
          <w:tcW w:w="7352" w:type="dxa"/>
          <w:vAlign w:val="center"/>
        </w:tcPr>
        <w:p w:rsidR="00427DD2" w:rsidRPr="00427DD2" w:rsidRDefault="00770EBB" w:rsidP="00427DD2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427DD2" w:rsidRPr="00427DD2" w:rsidRDefault="00427DD2" w:rsidP="00427DD2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427DD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6E515A" w:rsidRPr="00427DD2" w:rsidRDefault="006E515A" w:rsidP="00427DD2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81" w:rsidRPr="00DD5981" w:rsidRDefault="00DD5981" w:rsidP="00770EBB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DD5981">
      <w:rPr>
        <w:rFonts w:eastAsia="MingLiU_HKSCS" w:cs="Times New Roman"/>
        <w:bCs/>
        <w:sz w:val="28"/>
        <w:szCs w:val="24"/>
        <w:lang w:eastAsia="ru-RU"/>
      </w:rPr>
      <w:t>Саморегулируемая организация</w:t>
    </w:r>
    <w:r w:rsidR="00770EBB"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Pr="00DD5981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DD5981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Pr="00DD5981">
      <w:rPr>
        <w:rFonts w:eastAsia="MingLiU_HKSCS" w:cs="Times New Roman"/>
        <w:bCs/>
        <w:caps/>
        <w:sz w:val="28"/>
        <w:szCs w:val="24"/>
        <w:lang w:eastAsia="ru-RU"/>
      </w:rPr>
      <w:t>«Р</w:t>
    </w:r>
    <w:r w:rsidRPr="00DD5981">
      <w:rPr>
        <w:rFonts w:eastAsia="MingLiU_HKSCS" w:cs="Times New Roman"/>
        <w:bCs/>
        <w:sz w:val="28"/>
        <w:szCs w:val="24"/>
        <w:lang w:eastAsia="ru-RU"/>
      </w:rPr>
      <w:t>оснефть</w:t>
    </w:r>
    <w:r w:rsidR="000526CC" w:rsidRPr="000526CC">
      <w:rPr>
        <w:rFonts w:eastAsia="MingLiU_HKSCS" w:cs="Times New Roman"/>
        <w:bCs/>
        <w:sz w:val="28"/>
        <w:szCs w:val="24"/>
        <w:lang w:eastAsia="ru-RU"/>
      </w:rPr>
      <w:t xml:space="preserve"> - </w:t>
    </w:r>
    <w:r w:rsidR="000526CC">
      <w:rPr>
        <w:rFonts w:eastAsia="MingLiU_HKSCS" w:cs="Times New Roman"/>
        <w:bCs/>
        <w:sz w:val="28"/>
        <w:szCs w:val="24"/>
        <w:lang w:eastAsia="ru-RU"/>
      </w:rPr>
      <w:t>Проектирование</w:t>
    </w:r>
    <w:r w:rsidRPr="00DD5981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DD5981" w:rsidRPr="00DD5981" w:rsidRDefault="00DD5981" w:rsidP="00DD5981">
    <w:pPr>
      <w:pBdr>
        <w:bottom w:val="single" w:sz="12" w:space="1" w:color="auto"/>
      </w:pBd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DD5981">
      <w:rPr>
        <w:rFonts w:eastAsia="MingLiU_HKSCS" w:cs="Times New Roman"/>
        <w:bCs/>
        <w:caps/>
        <w:sz w:val="28"/>
        <w:szCs w:val="24"/>
        <w:lang w:eastAsia="ru-RU"/>
      </w:rPr>
      <w:t>(СРО С</w:t>
    </w:r>
    <w:r w:rsidR="000526CC">
      <w:rPr>
        <w:rFonts w:eastAsia="MingLiU_HKSCS" w:cs="Times New Roman"/>
        <w:bCs/>
        <w:caps/>
        <w:sz w:val="28"/>
        <w:szCs w:val="24"/>
        <w:lang w:eastAsia="ru-RU"/>
      </w:rPr>
      <w:t>оюз</w:t>
    </w:r>
    <w:r w:rsidRPr="00DD5981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="000526CC">
      <w:rPr>
        <w:rFonts w:eastAsia="MingLiU_HKSCS" w:cs="Times New Roman"/>
        <w:bCs/>
        <w:caps/>
        <w:sz w:val="28"/>
        <w:szCs w:val="24"/>
        <w:lang w:eastAsia="ru-RU"/>
      </w:rPr>
      <w:t xml:space="preserve">Н - </w:t>
    </w:r>
    <w:r w:rsidR="000526CC">
      <w:rPr>
        <w:rFonts w:eastAsia="MingLiU_HKSCS" w:cs="Times New Roman"/>
        <w:bCs/>
        <w:sz w:val="28"/>
        <w:szCs w:val="24"/>
        <w:lang w:eastAsia="ru-RU"/>
      </w:rPr>
      <w:t>Проектирование</w:t>
    </w:r>
    <w:r w:rsidRPr="00DD5981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9C4742"/>
    <w:multiLevelType w:val="multilevel"/>
    <w:tmpl w:val="BD4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855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064E0F68"/>
    <w:multiLevelType w:val="hybridMultilevel"/>
    <w:tmpl w:val="889C6F40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A16"/>
    <w:multiLevelType w:val="multilevel"/>
    <w:tmpl w:val="234EB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righ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C65DA4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19516DE3"/>
    <w:multiLevelType w:val="hybridMultilevel"/>
    <w:tmpl w:val="FDA41238"/>
    <w:lvl w:ilvl="0" w:tplc="9C9A3EB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9CD"/>
    <w:multiLevelType w:val="hybridMultilevel"/>
    <w:tmpl w:val="3B8249A4"/>
    <w:lvl w:ilvl="0" w:tplc="05F85B4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3707E"/>
    <w:multiLevelType w:val="hybridMultilevel"/>
    <w:tmpl w:val="8146E8BE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F51D8"/>
    <w:multiLevelType w:val="hybridMultilevel"/>
    <w:tmpl w:val="28267D18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D1F78"/>
    <w:multiLevelType w:val="hybridMultilevel"/>
    <w:tmpl w:val="0888AFD6"/>
    <w:lvl w:ilvl="0" w:tplc="F3D4BA22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DAD6302"/>
    <w:multiLevelType w:val="hybridMultilevel"/>
    <w:tmpl w:val="A22E32FE"/>
    <w:lvl w:ilvl="0" w:tplc="8A8485EE">
      <w:start w:val="1"/>
      <w:numFmt w:val="decimal"/>
      <w:lvlText w:val="4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40DCA"/>
    <w:multiLevelType w:val="hybridMultilevel"/>
    <w:tmpl w:val="D5F49AE8"/>
    <w:lvl w:ilvl="0" w:tplc="A0CAFA9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01F"/>
    <w:multiLevelType w:val="multilevel"/>
    <w:tmpl w:val="0272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6.1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801AF"/>
    <w:multiLevelType w:val="hybridMultilevel"/>
    <w:tmpl w:val="93C474EC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2E790C"/>
    <w:multiLevelType w:val="hybridMultilevel"/>
    <w:tmpl w:val="C2723DD4"/>
    <w:lvl w:ilvl="0" w:tplc="4AE00C4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11D60"/>
    <w:multiLevelType w:val="hybridMultilevel"/>
    <w:tmpl w:val="84AAF108"/>
    <w:lvl w:ilvl="0" w:tplc="F26223E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3"/>
  </w:num>
  <w:num w:numId="7">
    <w:abstractNumId w:val="17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5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0713"/>
    <w:rsid w:val="00002CCD"/>
    <w:rsid w:val="00002F10"/>
    <w:rsid w:val="0000677D"/>
    <w:rsid w:val="00006D20"/>
    <w:rsid w:val="00007966"/>
    <w:rsid w:val="000120C0"/>
    <w:rsid w:val="00012500"/>
    <w:rsid w:val="000217CC"/>
    <w:rsid w:val="00025A85"/>
    <w:rsid w:val="00027F86"/>
    <w:rsid w:val="0003523E"/>
    <w:rsid w:val="00036054"/>
    <w:rsid w:val="000404E0"/>
    <w:rsid w:val="000435DD"/>
    <w:rsid w:val="00045090"/>
    <w:rsid w:val="00046219"/>
    <w:rsid w:val="000526CC"/>
    <w:rsid w:val="00057B28"/>
    <w:rsid w:val="000643CC"/>
    <w:rsid w:val="00065126"/>
    <w:rsid w:val="00067D6D"/>
    <w:rsid w:val="000861CF"/>
    <w:rsid w:val="00086DCB"/>
    <w:rsid w:val="00092F87"/>
    <w:rsid w:val="0009370E"/>
    <w:rsid w:val="00094B47"/>
    <w:rsid w:val="00097642"/>
    <w:rsid w:val="000A33C4"/>
    <w:rsid w:val="000A3857"/>
    <w:rsid w:val="000A644E"/>
    <w:rsid w:val="000A7D2B"/>
    <w:rsid w:val="000B5EB6"/>
    <w:rsid w:val="000C2723"/>
    <w:rsid w:val="000C2E9F"/>
    <w:rsid w:val="000D14D9"/>
    <w:rsid w:val="000D2DA5"/>
    <w:rsid w:val="000D3EFE"/>
    <w:rsid w:val="000F3191"/>
    <w:rsid w:val="000F414B"/>
    <w:rsid w:val="000F4927"/>
    <w:rsid w:val="000F5B78"/>
    <w:rsid w:val="00105FD2"/>
    <w:rsid w:val="00110BB1"/>
    <w:rsid w:val="0012029E"/>
    <w:rsid w:val="001222CF"/>
    <w:rsid w:val="00122389"/>
    <w:rsid w:val="0013789E"/>
    <w:rsid w:val="00144BD4"/>
    <w:rsid w:val="00145125"/>
    <w:rsid w:val="0015080D"/>
    <w:rsid w:val="00171673"/>
    <w:rsid w:val="00173165"/>
    <w:rsid w:val="00173601"/>
    <w:rsid w:val="0017777B"/>
    <w:rsid w:val="00186B83"/>
    <w:rsid w:val="00186F9E"/>
    <w:rsid w:val="00190B5B"/>
    <w:rsid w:val="00195353"/>
    <w:rsid w:val="001A06B6"/>
    <w:rsid w:val="001A47EA"/>
    <w:rsid w:val="001A73F2"/>
    <w:rsid w:val="001A7F42"/>
    <w:rsid w:val="001C035E"/>
    <w:rsid w:val="001C2857"/>
    <w:rsid w:val="001C39FD"/>
    <w:rsid w:val="001D087A"/>
    <w:rsid w:val="001D0B3F"/>
    <w:rsid w:val="001D10FC"/>
    <w:rsid w:val="001D24AB"/>
    <w:rsid w:val="001D405E"/>
    <w:rsid w:val="001D5221"/>
    <w:rsid w:val="001E036C"/>
    <w:rsid w:val="001E0BE9"/>
    <w:rsid w:val="001E6D5B"/>
    <w:rsid w:val="001E7DFB"/>
    <w:rsid w:val="001F2616"/>
    <w:rsid w:val="001F6165"/>
    <w:rsid w:val="001F66DF"/>
    <w:rsid w:val="00201D04"/>
    <w:rsid w:val="0021465B"/>
    <w:rsid w:val="00214951"/>
    <w:rsid w:val="002245AA"/>
    <w:rsid w:val="0023073B"/>
    <w:rsid w:val="00237904"/>
    <w:rsid w:val="002400C0"/>
    <w:rsid w:val="00241423"/>
    <w:rsid w:val="00241B8E"/>
    <w:rsid w:val="00243663"/>
    <w:rsid w:val="00250D39"/>
    <w:rsid w:val="002613AD"/>
    <w:rsid w:val="00265B29"/>
    <w:rsid w:val="0026633E"/>
    <w:rsid w:val="0026765C"/>
    <w:rsid w:val="0027244C"/>
    <w:rsid w:val="00283D9E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470C"/>
    <w:rsid w:val="002E686E"/>
    <w:rsid w:val="002F1AE6"/>
    <w:rsid w:val="002F3F87"/>
    <w:rsid w:val="002F563D"/>
    <w:rsid w:val="002F6E6E"/>
    <w:rsid w:val="00300182"/>
    <w:rsid w:val="00302C43"/>
    <w:rsid w:val="00311355"/>
    <w:rsid w:val="00325AA9"/>
    <w:rsid w:val="00326DAC"/>
    <w:rsid w:val="00333076"/>
    <w:rsid w:val="00343935"/>
    <w:rsid w:val="00345EED"/>
    <w:rsid w:val="003465B9"/>
    <w:rsid w:val="00346FFD"/>
    <w:rsid w:val="00350E4B"/>
    <w:rsid w:val="00353957"/>
    <w:rsid w:val="00357458"/>
    <w:rsid w:val="00362CE6"/>
    <w:rsid w:val="00363F07"/>
    <w:rsid w:val="00367C00"/>
    <w:rsid w:val="00374A96"/>
    <w:rsid w:val="003842AF"/>
    <w:rsid w:val="0038526A"/>
    <w:rsid w:val="003860F8"/>
    <w:rsid w:val="00391F52"/>
    <w:rsid w:val="003947AF"/>
    <w:rsid w:val="00395656"/>
    <w:rsid w:val="003B06B2"/>
    <w:rsid w:val="003C1C39"/>
    <w:rsid w:val="003C3C5F"/>
    <w:rsid w:val="003C4A1E"/>
    <w:rsid w:val="003C7CD8"/>
    <w:rsid w:val="003D32BC"/>
    <w:rsid w:val="003E337E"/>
    <w:rsid w:val="003E4A4C"/>
    <w:rsid w:val="003E4A73"/>
    <w:rsid w:val="00401FA3"/>
    <w:rsid w:val="00405F21"/>
    <w:rsid w:val="00410279"/>
    <w:rsid w:val="00413B5C"/>
    <w:rsid w:val="004165D1"/>
    <w:rsid w:val="0041676E"/>
    <w:rsid w:val="00417615"/>
    <w:rsid w:val="0042680F"/>
    <w:rsid w:val="00427960"/>
    <w:rsid w:val="00427DD2"/>
    <w:rsid w:val="004318B0"/>
    <w:rsid w:val="004368A6"/>
    <w:rsid w:val="004376DD"/>
    <w:rsid w:val="00446C55"/>
    <w:rsid w:val="004473F3"/>
    <w:rsid w:val="00447FFC"/>
    <w:rsid w:val="00453DAF"/>
    <w:rsid w:val="00463BB7"/>
    <w:rsid w:val="00464451"/>
    <w:rsid w:val="00466672"/>
    <w:rsid w:val="00473DF2"/>
    <w:rsid w:val="00474DD6"/>
    <w:rsid w:val="00477591"/>
    <w:rsid w:val="00480412"/>
    <w:rsid w:val="00484E78"/>
    <w:rsid w:val="00487AD6"/>
    <w:rsid w:val="004A0168"/>
    <w:rsid w:val="004B1FDD"/>
    <w:rsid w:val="004B39B2"/>
    <w:rsid w:val="004B3D6E"/>
    <w:rsid w:val="004B7AA8"/>
    <w:rsid w:val="004D0FBA"/>
    <w:rsid w:val="004D66EF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04F4A"/>
    <w:rsid w:val="005101B3"/>
    <w:rsid w:val="005134BD"/>
    <w:rsid w:val="00517FC9"/>
    <w:rsid w:val="0052120E"/>
    <w:rsid w:val="0052545F"/>
    <w:rsid w:val="0053228F"/>
    <w:rsid w:val="00542A02"/>
    <w:rsid w:val="005506B3"/>
    <w:rsid w:val="00554C14"/>
    <w:rsid w:val="00560C2F"/>
    <w:rsid w:val="005666BD"/>
    <w:rsid w:val="005705FD"/>
    <w:rsid w:val="00571672"/>
    <w:rsid w:val="005732A6"/>
    <w:rsid w:val="00585B27"/>
    <w:rsid w:val="005924E1"/>
    <w:rsid w:val="00594BC7"/>
    <w:rsid w:val="005A35B1"/>
    <w:rsid w:val="005B289B"/>
    <w:rsid w:val="005B48E8"/>
    <w:rsid w:val="005C3EE4"/>
    <w:rsid w:val="005C44BD"/>
    <w:rsid w:val="005C5A6E"/>
    <w:rsid w:val="005C7E98"/>
    <w:rsid w:val="005D0069"/>
    <w:rsid w:val="005D46CB"/>
    <w:rsid w:val="005D4942"/>
    <w:rsid w:val="005E28EE"/>
    <w:rsid w:val="005F43C0"/>
    <w:rsid w:val="00603ED0"/>
    <w:rsid w:val="006215FD"/>
    <w:rsid w:val="00621D64"/>
    <w:rsid w:val="00622F35"/>
    <w:rsid w:val="0063057E"/>
    <w:rsid w:val="0063142D"/>
    <w:rsid w:val="006316BE"/>
    <w:rsid w:val="006366EA"/>
    <w:rsid w:val="0064101E"/>
    <w:rsid w:val="00641208"/>
    <w:rsid w:val="00644457"/>
    <w:rsid w:val="00653C2F"/>
    <w:rsid w:val="00660FDD"/>
    <w:rsid w:val="0066397A"/>
    <w:rsid w:val="00664C89"/>
    <w:rsid w:val="00675A7F"/>
    <w:rsid w:val="006833CF"/>
    <w:rsid w:val="006835DE"/>
    <w:rsid w:val="00684829"/>
    <w:rsid w:val="00686FE4"/>
    <w:rsid w:val="006920AE"/>
    <w:rsid w:val="006922D1"/>
    <w:rsid w:val="00693927"/>
    <w:rsid w:val="006A05AF"/>
    <w:rsid w:val="006A1E56"/>
    <w:rsid w:val="006A6F3A"/>
    <w:rsid w:val="006B5AC7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6372"/>
    <w:rsid w:val="00732EE9"/>
    <w:rsid w:val="00736861"/>
    <w:rsid w:val="007375AE"/>
    <w:rsid w:val="00743D4B"/>
    <w:rsid w:val="00746B95"/>
    <w:rsid w:val="0075232C"/>
    <w:rsid w:val="00761694"/>
    <w:rsid w:val="007641BA"/>
    <w:rsid w:val="00770055"/>
    <w:rsid w:val="00770D26"/>
    <w:rsid w:val="00770EBB"/>
    <w:rsid w:val="00772D73"/>
    <w:rsid w:val="00776903"/>
    <w:rsid w:val="00780535"/>
    <w:rsid w:val="00793379"/>
    <w:rsid w:val="00793936"/>
    <w:rsid w:val="00796CD1"/>
    <w:rsid w:val="007A0A44"/>
    <w:rsid w:val="007A38A6"/>
    <w:rsid w:val="007B19E9"/>
    <w:rsid w:val="007B1B6C"/>
    <w:rsid w:val="007B296D"/>
    <w:rsid w:val="007B6540"/>
    <w:rsid w:val="007C4FF3"/>
    <w:rsid w:val="007C7534"/>
    <w:rsid w:val="007D058C"/>
    <w:rsid w:val="007D54DD"/>
    <w:rsid w:val="007D5C10"/>
    <w:rsid w:val="007D7004"/>
    <w:rsid w:val="007E18DE"/>
    <w:rsid w:val="007E325B"/>
    <w:rsid w:val="0080186F"/>
    <w:rsid w:val="00807CA8"/>
    <w:rsid w:val="00810338"/>
    <w:rsid w:val="0081275C"/>
    <w:rsid w:val="00817EAE"/>
    <w:rsid w:val="008206DA"/>
    <w:rsid w:val="00825138"/>
    <w:rsid w:val="008406F0"/>
    <w:rsid w:val="008412D7"/>
    <w:rsid w:val="0085131A"/>
    <w:rsid w:val="0085774D"/>
    <w:rsid w:val="00864A42"/>
    <w:rsid w:val="00871114"/>
    <w:rsid w:val="00871C63"/>
    <w:rsid w:val="00881948"/>
    <w:rsid w:val="00885D83"/>
    <w:rsid w:val="0089174B"/>
    <w:rsid w:val="00896F5D"/>
    <w:rsid w:val="008A2C0B"/>
    <w:rsid w:val="008A7809"/>
    <w:rsid w:val="008B29D0"/>
    <w:rsid w:val="008B424C"/>
    <w:rsid w:val="008C356D"/>
    <w:rsid w:val="008C6B31"/>
    <w:rsid w:val="008D74C1"/>
    <w:rsid w:val="008F5815"/>
    <w:rsid w:val="008F7666"/>
    <w:rsid w:val="00904A0D"/>
    <w:rsid w:val="009102F8"/>
    <w:rsid w:val="009106E2"/>
    <w:rsid w:val="00912C40"/>
    <w:rsid w:val="0091327A"/>
    <w:rsid w:val="00915581"/>
    <w:rsid w:val="00923044"/>
    <w:rsid w:val="00925F77"/>
    <w:rsid w:val="009271B7"/>
    <w:rsid w:val="00930F83"/>
    <w:rsid w:val="009334AD"/>
    <w:rsid w:val="00935497"/>
    <w:rsid w:val="00942663"/>
    <w:rsid w:val="00943C65"/>
    <w:rsid w:val="009452F7"/>
    <w:rsid w:val="00945593"/>
    <w:rsid w:val="00952315"/>
    <w:rsid w:val="00956F45"/>
    <w:rsid w:val="009645DE"/>
    <w:rsid w:val="0096516B"/>
    <w:rsid w:val="00971E55"/>
    <w:rsid w:val="0097291A"/>
    <w:rsid w:val="00974029"/>
    <w:rsid w:val="00974480"/>
    <w:rsid w:val="00974E53"/>
    <w:rsid w:val="00984D58"/>
    <w:rsid w:val="00985064"/>
    <w:rsid w:val="00992D8A"/>
    <w:rsid w:val="00996C29"/>
    <w:rsid w:val="009A0FE1"/>
    <w:rsid w:val="009A4FFC"/>
    <w:rsid w:val="009B1985"/>
    <w:rsid w:val="009B2B6D"/>
    <w:rsid w:val="009B40B4"/>
    <w:rsid w:val="009B6507"/>
    <w:rsid w:val="009B7B73"/>
    <w:rsid w:val="009D2E1D"/>
    <w:rsid w:val="009D59BC"/>
    <w:rsid w:val="009E40E6"/>
    <w:rsid w:val="009E686F"/>
    <w:rsid w:val="00A055F3"/>
    <w:rsid w:val="00A14783"/>
    <w:rsid w:val="00A313E2"/>
    <w:rsid w:val="00A31893"/>
    <w:rsid w:val="00A3436C"/>
    <w:rsid w:val="00A3509C"/>
    <w:rsid w:val="00A35E3D"/>
    <w:rsid w:val="00A36683"/>
    <w:rsid w:val="00A406CC"/>
    <w:rsid w:val="00A46735"/>
    <w:rsid w:val="00A479B5"/>
    <w:rsid w:val="00A538F3"/>
    <w:rsid w:val="00A545B9"/>
    <w:rsid w:val="00A6072A"/>
    <w:rsid w:val="00A62BFC"/>
    <w:rsid w:val="00A70EF6"/>
    <w:rsid w:val="00A72617"/>
    <w:rsid w:val="00A77466"/>
    <w:rsid w:val="00A81173"/>
    <w:rsid w:val="00A836A8"/>
    <w:rsid w:val="00A90961"/>
    <w:rsid w:val="00A93FAD"/>
    <w:rsid w:val="00A955EB"/>
    <w:rsid w:val="00A96E09"/>
    <w:rsid w:val="00AA0A75"/>
    <w:rsid w:val="00AA224B"/>
    <w:rsid w:val="00AB2169"/>
    <w:rsid w:val="00AB5293"/>
    <w:rsid w:val="00AD09A1"/>
    <w:rsid w:val="00AE0DBF"/>
    <w:rsid w:val="00AE1A6B"/>
    <w:rsid w:val="00AE376E"/>
    <w:rsid w:val="00AF2507"/>
    <w:rsid w:val="00B037AB"/>
    <w:rsid w:val="00B0718A"/>
    <w:rsid w:val="00B10146"/>
    <w:rsid w:val="00B1109F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29DA"/>
    <w:rsid w:val="00B847CD"/>
    <w:rsid w:val="00B852A8"/>
    <w:rsid w:val="00B86EB6"/>
    <w:rsid w:val="00B92DAC"/>
    <w:rsid w:val="00B9733D"/>
    <w:rsid w:val="00BA176F"/>
    <w:rsid w:val="00BA3566"/>
    <w:rsid w:val="00BA5885"/>
    <w:rsid w:val="00BA78DA"/>
    <w:rsid w:val="00BB2F7F"/>
    <w:rsid w:val="00BC074A"/>
    <w:rsid w:val="00BC195D"/>
    <w:rsid w:val="00BC21FE"/>
    <w:rsid w:val="00BC6588"/>
    <w:rsid w:val="00BD0546"/>
    <w:rsid w:val="00BE2928"/>
    <w:rsid w:val="00BF024F"/>
    <w:rsid w:val="00BF1E61"/>
    <w:rsid w:val="00BF5A7A"/>
    <w:rsid w:val="00BF7322"/>
    <w:rsid w:val="00BF7AD7"/>
    <w:rsid w:val="00C000BA"/>
    <w:rsid w:val="00C11AA2"/>
    <w:rsid w:val="00C12037"/>
    <w:rsid w:val="00C127EB"/>
    <w:rsid w:val="00C14894"/>
    <w:rsid w:val="00C2002C"/>
    <w:rsid w:val="00C2666A"/>
    <w:rsid w:val="00C30C4F"/>
    <w:rsid w:val="00C320B1"/>
    <w:rsid w:val="00C329DB"/>
    <w:rsid w:val="00C33B61"/>
    <w:rsid w:val="00C35097"/>
    <w:rsid w:val="00C37960"/>
    <w:rsid w:val="00C37B09"/>
    <w:rsid w:val="00C574A8"/>
    <w:rsid w:val="00C74376"/>
    <w:rsid w:val="00C75C05"/>
    <w:rsid w:val="00C80A9F"/>
    <w:rsid w:val="00CB0C20"/>
    <w:rsid w:val="00CB19DB"/>
    <w:rsid w:val="00CB2B90"/>
    <w:rsid w:val="00CD60BD"/>
    <w:rsid w:val="00CE0471"/>
    <w:rsid w:val="00CE5110"/>
    <w:rsid w:val="00CE653E"/>
    <w:rsid w:val="00CE65C5"/>
    <w:rsid w:val="00CF5688"/>
    <w:rsid w:val="00CF66AF"/>
    <w:rsid w:val="00CF792B"/>
    <w:rsid w:val="00D026D3"/>
    <w:rsid w:val="00D04E87"/>
    <w:rsid w:val="00D108F2"/>
    <w:rsid w:val="00D10D8A"/>
    <w:rsid w:val="00D16719"/>
    <w:rsid w:val="00D210FF"/>
    <w:rsid w:val="00D23732"/>
    <w:rsid w:val="00D26D26"/>
    <w:rsid w:val="00D31981"/>
    <w:rsid w:val="00D35317"/>
    <w:rsid w:val="00D35C13"/>
    <w:rsid w:val="00D37DBF"/>
    <w:rsid w:val="00D44C68"/>
    <w:rsid w:val="00D4574E"/>
    <w:rsid w:val="00D46C22"/>
    <w:rsid w:val="00D46D7F"/>
    <w:rsid w:val="00D55992"/>
    <w:rsid w:val="00D64F2B"/>
    <w:rsid w:val="00D652BC"/>
    <w:rsid w:val="00D718E6"/>
    <w:rsid w:val="00D73F21"/>
    <w:rsid w:val="00D76912"/>
    <w:rsid w:val="00D81D50"/>
    <w:rsid w:val="00D8258D"/>
    <w:rsid w:val="00D83584"/>
    <w:rsid w:val="00D84A7E"/>
    <w:rsid w:val="00D85E5F"/>
    <w:rsid w:val="00D86582"/>
    <w:rsid w:val="00D8765C"/>
    <w:rsid w:val="00DA13FB"/>
    <w:rsid w:val="00DA3FB4"/>
    <w:rsid w:val="00DB43AE"/>
    <w:rsid w:val="00DC4163"/>
    <w:rsid w:val="00DC6798"/>
    <w:rsid w:val="00DC68EC"/>
    <w:rsid w:val="00DD0505"/>
    <w:rsid w:val="00DD5981"/>
    <w:rsid w:val="00DE09CE"/>
    <w:rsid w:val="00DE2B61"/>
    <w:rsid w:val="00DE5196"/>
    <w:rsid w:val="00DF446D"/>
    <w:rsid w:val="00DF60D0"/>
    <w:rsid w:val="00E042DA"/>
    <w:rsid w:val="00E07B77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5193"/>
    <w:rsid w:val="00E45CDA"/>
    <w:rsid w:val="00E5120D"/>
    <w:rsid w:val="00E51615"/>
    <w:rsid w:val="00E51638"/>
    <w:rsid w:val="00E532DA"/>
    <w:rsid w:val="00E64C4B"/>
    <w:rsid w:val="00E72F92"/>
    <w:rsid w:val="00E80212"/>
    <w:rsid w:val="00E91E39"/>
    <w:rsid w:val="00E94FEA"/>
    <w:rsid w:val="00EA0CC8"/>
    <w:rsid w:val="00EA3BA7"/>
    <w:rsid w:val="00EA66E6"/>
    <w:rsid w:val="00EB4ABE"/>
    <w:rsid w:val="00EB7453"/>
    <w:rsid w:val="00EC6E25"/>
    <w:rsid w:val="00ED4A30"/>
    <w:rsid w:val="00EF71FC"/>
    <w:rsid w:val="00F0672A"/>
    <w:rsid w:val="00F076DB"/>
    <w:rsid w:val="00F10586"/>
    <w:rsid w:val="00F10A3D"/>
    <w:rsid w:val="00F36DED"/>
    <w:rsid w:val="00F37B6C"/>
    <w:rsid w:val="00F434B7"/>
    <w:rsid w:val="00F44B8B"/>
    <w:rsid w:val="00F570EE"/>
    <w:rsid w:val="00F63128"/>
    <w:rsid w:val="00F6597F"/>
    <w:rsid w:val="00F660DA"/>
    <w:rsid w:val="00F67B35"/>
    <w:rsid w:val="00F71739"/>
    <w:rsid w:val="00F734ED"/>
    <w:rsid w:val="00F80DD1"/>
    <w:rsid w:val="00F9573E"/>
    <w:rsid w:val="00FA1F52"/>
    <w:rsid w:val="00FA21E0"/>
    <w:rsid w:val="00FA4967"/>
    <w:rsid w:val="00FA5392"/>
    <w:rsid w:val="00FA5C62"/>
    <w:rsid w:val="00FA7D9B"/>
    <w:rsid w:val="00FB3283"/>
    <w:rsid w:val="00FC5DE6"/>
    <w:rsid w:val="00FC63F8"/>
    <w:rsid w:val="00FC6EBC"/>
    <w:rsid w:val="00FC6F91"/>
    <w:rsid w:val="00FE147D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7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BA3566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E0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BA3566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504F4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4F4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7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BA3566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E0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BA3566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504F4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4F4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F671-8270-43A4-B981-71A301A4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РКАГ</cp:lastModifiedBy>
  <cp:revision>8</cp:revision>
  <cp:lastPrinted>2019-05-06T08:47:00Z</cp:lastPrinted>
  <dcterms:created xsi:type="dcterms:W3CDTF">2019-02-16T07:33:00Z</dcterms:created>
  <dcterms:modified xsi:type="dcterms:W3CDTF">2019-05-06T08:47:00Z</dcterms:modified>
</cp:coreProperties>
</file>