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A8" w:rsidRPr="00834CA8" w:rsidRDefault="00834CA8" w:rsidP="00834CA8">
      <w:pPr>
        <w:spacing w:before="480"/>
        <w:ind w:firstLine="0"/>
        <w:jc w:val="right"/>
        <w:rPr>
          <w:rFonts w:eastAsia="Times New Roman" w:cs="Times New Roman"/>
          <w:b/>
          <w:noProof/>
          <w:sz w:val="28"/>
          <w:szCs w:val="28"/>
          <w:lang w:eastAsia="ru-RU"/>
        </w:rPr>
      </w:pPr>
      <w:r w:rsidRPr="00834CA8">
        <w:rPr>
          <w:rFonts w:eastAsia="Times New Roman" w:cs="Times New Roman"/>
          <w:b/>
          <w:noProof/>
          <w:sz w:val="28"/>
          <w:szCs w:val="28"/>
          <w:lang w:eastAsia="ru-RU"/>
        </w:rPr>
        <w:t>УТВЕРЖДЕНО</w:t>
      </w:r>
    </w:p>
    <w:p w:rsidR="00834CA8" w:rsidRPr="00834CA8" w:rsidRDefault="00834CA8" w:rsidP="00834CA8">
      <w:pPr>
        <w:ind w:firstLine="0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  <w:r w:rsidRPr="00834CA8">
        <w:rPr>
          <w:rFonts w:eastAsia="Times New Roman" w:cs="Times New Roman"/>
          <w:noProof/>
          <w:sz w:val="28"/>
          <w:szCs w:val="28"/>
          <w:lang w:eastAsia="ru-RU"/>
        </w:rPr>
        <w:t xml:space="preserve">решением Общего собрания членов </w:t>
      </w:r>
      <w:r w:rsidR="004644DB">
        <w:rPr>
          <w:rFonts w:eastAsia="Times New Roman" w:cs="Times New Roman"/>
          <w:noProof/>
          <w:sz w:val="28"/>
          <w:szCs w:val="28"/>
          <w:lang w:eastAsia="ru-RU"/>
        </w:rPr>
        <w:t>Союза</w:t>
      </w:r>
      <w:r w:rsidRPr="00834CA8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</w:p>
    <w:p w:rsidR="00D42A1A" w:rsidRDefault="004644DB" w:rsidP="00834CA8">
      <w:pPr>
        <w:jc w:val="right"/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(Протокол от </w:t>
      </w:r>
      <w:r w:rsidR="004153DD">
        <w:rPr>
          <w:rFonts w:eastAsia="Times New Roman" w:cs="Times New Roman"/>
          <w:noProof/>
          <w:sz w:val="28"/>
          <w:szCs w:val="28"/>
          <w:lang w:eastAsia="ru-RU"/>
        </w:rPr>
        <w:t>26.02</w:t>
      </w:r>
      <w:r w:rsidR="009620D3">
        <w:rPr>
          <w:rFonts w:eastAsia="Times New Roman" w:cs="Times New Roman"/>
          <w:noProof/>
          <w:sz w:val="28"/>
          <w:szCs w:val="28"/>
          <w:lang w:eastAsia="ru-RU"/>
        </w:rPr>
        <w:t>.</w:t>
      </w:r>
      <w:r w:rsidR="004153DD">
        <w:rPr>
          <w:rFonts w:eastAsia="Times New Roman" w:cs="Times New Roman"/>
          <w:noProof/>
          <w:sz w:val="28"/>
          <w:szCs w:val="28"/>
          <w:lang w:eastAsia="ru-RU"/>
        </w:rPr>
        <w:t>20</w:t>
      </w:r>
      <w:r w:rsidR="00834CA8" w:rsidRPr="00834CA8">
        <w:rPr>
          <w:rFonts w:eastAsia="Times New Roman" w:cs="Times New Roman"/>
          <w:noProof/>
          <w:sz w:val="28"/>
          <w:szCs w:val="28"/>
          <w:lang w:eastAsia="ru-RU"/>
        </w:rPr>
        <w:t>1</w:t>
      </w:r>
      <w:r w:rsidR="00605075">
        <w:rPr>
          <w:rFonts w:eastAsia="Times New Roman" w:cs="Times New Roman"/>
          <w:noProof/>
          <w:sz w:val="28"/>
          <w:szCs w:val="28"/>
          <w:lang w:eastAsia="ru-RU"/>
        </w:rPr>
        <w:t>9</w:t>
      </w:r>
      <w:r w:rsidR="00834CA8" w:rsidRPr="00834CA8">
        <w:rPr>
          <w:rFonts w:eastAsia="Times New Roman" w:cs="Times New Roman"/>
          <w:noProof/>
          <w:sz w:val="28"/>
          <w:szCs w:val="28"/>
          <w:lang w:eastAsia="ru-RU"/>
        </w:rPr>
        <w:t xml:space="preserve"> г. № </w:t>
      </w:r>
      <w:r w:rsidR="004153DD">
        <w:rPr>
          <w:rFonts w:eastAsia="Times New Roman" w:cs="Times New Roman"/>
          <w:noProof/>
          <w:sz w:val="28"/>
          <w:szCs w:val="28"/>
          <w:lang w:eastAsia="ru-RU"/>
        </w:rPr>
        <w:t>23</w:t>
      </w:r>
      <w:r w:rsidR="00834CA8" w:rsidRPr="00834CA8">
        <w:rPr>
          <w:rFonts w:eastAsia="Times New Roman" w:cs="Times New Roman"/>
          <w:noProof/>
          <w:sz w:val="28"/>
          <w:szCs w:val="28"/>
          <w:lang w:eastAsia="ru-RU"/>
        </w:rPr>
        <w:t>)</w:t>
      </w: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Pr="00127FC3" w:rsidRDefault="00D42A1A" w:rsidP="00127FC3">
      <w:pPr>
        <w:jc w:val="center"/>
        <w:rPr>
          <w:b/>
          <w:sz w:val="36"/>
        </w:rPr>
      </w:pPr>
      <w:r w:rsidRPr="00127FC3">
        <w:rPr>
          <w:b/>
          <w:sz w:val="36"/>
        </w:rPr>
        <w:t>ПОЛОЖЕНИЕ</w:t>
      </w:r>
    </w:p>
    <w:p w:rsidR="00D42A1A" w:rsidRPr="00127FC3" w:rsidRDefault="00D42A1A" w:rsidP="00127FC3">
      <w:pPr>
        <w:jc w:val="center"/>
        <w:rPr>
          <w:b/>
          <w:sz w:val="36"/>
        </w:rPr>
      </w:pPr>
      <w:r w:rsidRPr="00127FC3">
        <w:rPr>
          <w:b/>
          <w:sz w:val="36"/>
        </w:rPr>
        <w:t>о проведении анализа деятельности членов</w:t>
      </w:r>
    </w:p>
    <w:p w:rsidR="00D15C53" w:rsidRDefault="00C76BC4" w:rsidP="004C77A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Саморегулируемой</w:t>
      </w:r>
      <w:r w:rsidR="004C77A0" w:rsidRPr="004C77A0">
        <w:rPr>
          <w:b/>
          <w:bCs/>
          <w:sz w:val="36"/>
        </w:rPr>
        <w:t xml:space="preserve"> организации </w:t>
      </w:r>
    </w:p>
    <w:p w:rsidR="00D15C53" w:rsidRDefault="004C77A0" w:rsidP="004C77A0">
      <w:pPr>
        <w:jc w:val="center"/>
        <w:rPr>
          <w:b/>
          <w:bCs/>
          <w:sz w:val="36"/>
        </w:rPr>
      </w:pPr>
      <w:r w:rsidRPr="004C77A0">
        <w:rPr>
          <w:b/>
          <w:bCs/>
          <w:sz w:val="36"/>
        </w:rPr>
        <w:t>Союз</w:t>
      </w:r>
      <w:r w:rsidR="00C76BC4">
        <w:rPr>
          <w:b/>
          <w:bCs/>
          <w:sz w:val="36"/>
        </w:rPr>
        <w:t>а</w:t>
      </w:r>
      <w:r w:rsidR="00D15C53">
        <w:rPr>
          <w:b/>
          <w:bCs/>
          <w:sz w:val="36"/>
        </w:rPr>
        <w:t xml:space="preserve"> </w:t>
      </w:r>
      <w:r w:rsidR="00C76BC4">
        <w:rPr>
          <w:b/>
          <w:bCs/>
          <w:sz w:val="36"/>
        </w:rPr>
        <w:t>«Роснефть-</w:t>
      </w:r>
      <w:r w:rsidR="00605075">
        <w:rPr>
          <w:b/>
          <w:bCs/>
          <w:sz w:val="36"/>
        </w:rPr>
        <w:t>Проектирование</w:t>
      </w:r>
      <w:r w:rsidRPr="004C77A0">
        <w:rPr>
          <w:b/>
          <w:bCs/>
          <w:sz w:val="36"/>
        </w:rPr>
        <w:t>»</w:t>
      </w:r>
      <w:r w:rsidR="008550AD">
        <w:rPr>
          <w:b/>
          <w:bCs/>
          <w:sz w:val="36"/>
        </w:rPr>
        <w:t xml:space="preserve"> </w:t>
      </w:r>
    </w:p>
    <w:p w:rsidR="00127FC3" w:rsidRDefault="008550AD" w:rsidP="004C77A0">
      <w:pPr>
        <w:jc w:val="center"/>
      </w:pPr>
      <w:r w:rsidRPr="008550AD">
        <w:rPr>
          <w:b/>
          <w:bCs/>
          <w:sz w:val="36"/>
        </w:rPr>
        <w:t>на основании информации, представляемой ими в форме отчётов</w:t>
      </w:r>
    </w:p>
    <w:p w:rsidR="00D42A1A" w:rsidRDefault="00D42A1A" w:rsidP="00127FC3">
      <w:pPr>
        <w:jc w:val="center"/>
      </w:pPr>
      <w:r w:rsidRPr="00127FC3">
        <w:rPr>
          <w:b/>
          <w:sz w:val="32"/>
        </w:rPr>
        <w:t>(Положение об анализе деятельности</w:t>
      </w:r>
      <w:r w:rsidR="004C77A0">
        <w:rPr>
          <w:b/>
          <w:sz w:val="32"/>
        </w:rPr>
        <w:t xml:space="preserve"> членов</w:t>
      </w:r>
      <w:r w:rsidR="004C77A0" w:rsidRPr="004C77A0">
        <w:rPr>
          <w:sz w:val="32"/>
          <w:szCs w:val="32"/>
        </w:rPr>
        <w:t>)</w:t>
      </w:r>
    </w:p>
    <w:p w:rsidR="00D42A1A" w:rsidRDefault="00D42A1A" w:rsidP="00127FC3">
      <w:pPr>
        <w:jc w:val="center"/>
      </w:pPr>
    </w:p>
    <w:p w:rsidR="00D42A1A" w:rsidRPr="00127FC3" w:rsidRDefault="00605075" w:rsidP="00127FC3">
      <w:pPr>
        <w:jc w:val="center"/>
        <w:rPr>
          <w:sz w:val="28"/>
        </w:rPr>
      </w:pPr>
      <w:r>
        <w:rPr>
          <w:sz w:val="28"/>
        </w:rPr>
        <w:t>(Редакция № 1</w:t>
      </w:r>
      <w:r w:rsidR="00D42A1A" w:rsidRPr="00127FC3">
        <w:rPr>
          <w:sz w:val="28"/>
        </w:rPr>
        <w:t>)</w:t>
      </w:r>
    </w:p>
    <w:p w:rsidR="00D42A1A" w:rsidRPr="00127FC3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834CA8" w:rsidRDefault="00834CA8" w:rsidP="00127FC3">
      <w:pPr>
        <w:jc w:val="center"/>
      </w:pPr>
    </w:p>
    <w:p w:rsidR="00834CA8" w:rsidRDefault="00834CA8" w:rsidP="00127FC3">
      <w:pPr>
        <w:jc w:val="center"/>
      </w:pPr>
    </w:p>
    <w:p w:rsidR="00D42A1A" w:rsidRDefault="00D42A1A" w:rsidP="00127FC3">
      <w:pPr>
        <w:jc w:val="center"/>
      </w:pPr>
    </w:p>
    <w:p w:rsidR="00D42A1A" w:rsidRDefault="00D42A1A" w:rsidP="00127FC3">
      <w:pPr>
        <w:jc w:val="center"/>
      </w:pPr>
    </w:p>
    <w:p w:rsidR="00F17599" w:rsidRDefault="00F17599" w:rsidP="00127FC3">
      <w:pPr>
        <w:jc w:val="center"/>
      </w:pPr>
    </w:p>
    <w:p w:rsidR="00F17599" w:rsidRDefault="00F17599" w:rsidP="00127FC3">
      <w:pPr>
        <w:jc w:val="center"/>
      </w:pPr>
    </w:p>
    <w:p w:rsidR="00F17599" w:rsidRDefault="00F17599" w:rsidP="00127FC3">
      <w:pPr>
        <w:jc w:val="center"/>
      </w:pPr>
    </w:p>
    <w:p w:rsidR="00D42A1A" w:rsidRDefault="00D42A1A" w:rsidP="00712078">
      <w:pPr>
        <w:ind w:firstLine="0"/>
      </w:pPr>
    </w:p>
    <w:p w:rsidR="00D42A1A" w:rsidRDefault="00AF3836" w:rsidP="00127FC3">
      <w:pPr>
        <w:jc w:val="center"/>
      </w:pPr>
      <w:r>
        <w:t>г. Москва</w:t>
      </w:r>
    </w:p>
    <w:p w:rsidR="00D42A1A" w:rsidRDefault="00605075" w:rsidP="00127FC3">
      <w:pPr>
        <w:jc w:val="center"/>
      </w:pPr>
      <w:r>
        <w:t>2019</w:t>
      </w:r>
      <w:r w:rsidR="00D42A1A">
        <w:t xml:space="preserve"> г.</w:t>
      </w:r>
    </w:p>
    <w:p w:rsidR="002F314A" w:rsidRDefault="00127FC3" w:rsidP="00D15C53">
      <w:r>
        <w:br w:type="page"/>
      </w:r>
      <w:r w:rsidR="002F314A">
        <w:lastRenderedPageBreak/>
        <w:t>Оглавление:</w:t>
      </w:r>
    </w:p>
    <w:p w:rsidR="00D24846" w:rsidRPr="00D24846" w:rsidRDefault="002F314A">
      <w:pPr>
        <w:pStyle w:val="15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D24846">
        <w:rPr>
          <w:b w:val="0"/>
        </w:rPr>
        <w:fldChar w:fldCharType="begin"/>
      </w:r>
      <w:r w:rsidRPr="00D24846">
        <w:rPr>
          <w:b w:val="0"/>
        </w:rPr>
        <w:instrText xml:space="preserve"> TOC \o "1-1" \h \z \u </w:instrText>
      </w:r>
      <w:r w:rsidRPr="00D24846">
        <w:rPr>
          <w:b w:val="0"/>
        </w:rPr>
        <w:fldChar w:fldCharType="separate"/>
      </w:r>
      <w:hyperlink w:anchor="_Toc2154673" w:history="1">
        <w:r w:rsidR="00D24846" w:rsidRPr="00D24846">
          <w:rPr>
            <w:rStyle w:val="ae"/>
            <w:b w:val="0"/>
            <w:noProof/>
          </w:rPr>
          <w:t>1.</w:t>
        </w:r>
        <w:r w:rsidR="00D24846" w:rsidRPr="00D24846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D24846" w:rsidRPr="00D24846">
          <w:rPr>
            <w:rStyle w:val="ae"/>
            <w:b w:val="0"/>
            <w:noProof/>
          </w:rPr>
          <w:t>Общие положения</w:t>
        </w:r>
        <w:r w:rsidR="00D24846" w:rsidRPr="00D24846">
          <w:rPr>
            <w:b w:val="0"/>
            <w:noProof/>
            <w:webHidden/>
          </w:rPr>
          <w:tab/>
        </w:r>
        <w:r w:rsidR="00D24846" w:rsidRPr="00D24846">
          <w:rPr>
            <w:b w:val="0"/>
            <w:noProof/>
            <w:webHidden/>
          </w:rPr>
          <w:fldChar w:fldCharType="begin"/>
        </w:r>
        <w:r w:rsidR="00D24846" w:rsidRPr="00D24846">
          <w:rPr>
            <w:b w:val="0"/>
            <w:noProof/>
            <w:webHidden/>
          </w:rPr>
          <w:instrText xml:space="preserve"> PAGEREF _Toc2154673 \h </w:instrText>
        </w:r>
        <w:r w:rsidR="00D24846" w:rsidRPr="00D24846">
          <w:rPr>
            <w:b w:val="0"/>
            <w:noProof/>
            <w:webHidden/>
          </w:rPr>
        </w:r>
        <w:r w:rsidR="00D24846" w:rsidRPr="00D24846">
          <w:rPr>
            <w:b w:val="0"/>
            <w:noProof/>
            <w:webHidden/>
          </w:rPr>
          <w:fldChar w:fldCharType="separate"/>
        </w:r>
        <w:r w:rsidR="00D24846" w:rsidRPr="00D24846">
          <w:rPr>
            <w:b w:val="0"/>
            <w:noProof/>
            <w:webHidden/>
          </w:rPr>
          <w:t>3</w:t>
        </w:r>
        <w:r w:rsidR="00D24846" w:rsidRPr="00D24846">
          <w:rPr>
            <w:b w:val="0"/>
            <w:noProof/>
            <w:webHidden/>
          </w:rPr>
          <w:fldChar w:fldCharType="end"/>
        </w:r>
      </w:hyperlink>
    </w:p>
    <w:p w:rsidR="00D24846" w:rsidRPr="00D24846" w:rsidRDefault="00D41750">
      <w:pPr>
        <w:pStyle w:val="15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2154674" w:history="1">
        <w:r w:rsidR="00D24846" w:rsidRPr="00D24846">
          <w:rPr>
            <w:rStyle w:val="ae"/>
            <w:b w:val="0"/>
            <w:noProof/>
          </w:rPr>
          <w:t>2.</w:t>
        </w:r>
        <w:r w:rsidR="00D24846" w:rsidRPr="00D24846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D24846" w:rsidRPr="00D24846">
          <w:rPr>
            <w:rStyle w:val="ae"/>
            <w:b w:val="0"/>
            <w:noProof/>
          </w:rPr>
          <w:t>Порядок предоставления отчётов членами Союза</w:t>
        </w:r>
        <w:r w:rsidR="00D24846" w:rsidRPr="00D24846">
          <w:rPr>
            <w:b w:val="0"/>
            <w:noProof/>
            <w:webHidden/>
          </w:rPr>
          <w:tab/>
        </w:r>
        <w:r w:rsidR="00D24846" w:rsidRPr="00D24846">
          <w:rPr>
            <w:b w:val="0"/>
            <w:noProof/>
            <w:webHidden/>
          </w:rPr>
          <w:fldChar w:fldCharType="begin"/>
        </w:r>
        <w:r w:rsidR="00D24846" w:rsidRPr="00D24846">
          <w:rPr>
            <w:b w:val="0"/>
            <w:noProof/>
            <w:webHidden/>
          </w:rPr>
          <w:instrText xml:space="preserve"> PAGEREF _Toc2154674 \h </w:instrText>
        </w:r>
        <w:r w:rsidR="00D24846" w:rsidRPr="00D24846">
          <w:rPr>
            <w:b w:val="0"/>
            <w:noProof/>
            <w:webHidden/>
          </w:rPr>
        </w:r>
        <w:r w:rsidR="00D24846" w:rsidRPr="00D24846">
          <w:rPr>
            <w:b w:val="0"/>
            <w:noProof/>
            <w:webHidden/>
          </w:rPr>
          <w:fldChar w:fldCharType="separate"/>
        </w:r>
        <w:r w:rsidR="00D24846" w:rsidRPr="00D24846">
          <w:rPr>
            <w:b w:val="0"/>
            <w:noProof/>
            <w:webHidden/>
          </w:rPr>
          <w:t>4</w:t>
        </w:r>
        <w:r w:rsidR="00D24846" w:rsidRPr="00D24846">
          <w:rPr>
            <w:b w:val="0"/>
            <w:noProof/>
            <w:webHidden/>
          </w:rPr>
          <w:fldChar w:fldCharType="end"/>
        </w:r>
      </w:hyperlink>
    </w:p>
    <w:p w:rsidR="00D24846" w:rsidRPr="00D24846" w:rsidRDefault="00D41750">
      <w:pPr>
        <w:pStyle w:val="15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2154675" w:history="1">
        <w:r w:rsidR="00D24846" w:rsidRPr="00D24846">
          <w:rPr>
            <w:rStyle w:val="ae"/>
            <w:b w:val="0"/>
            <w:noProof/>
          </w:rPr>
          <w:t>3.</w:t>
        </w:r>
        <w:r w:rsidR="00D24846" w:rsidRPr="00D24846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D24846" w:rsidRPr="00D24846">
          <w:rPr>
            <w:rStyle w:val="ae"/>
            <w:b w:val="0"/>
            <w:noProof/>
          </w:rPr>
          <w:t>Способы получения, обработки и хранения информации, содержащейся в отчётах членов Союза</w:t>
        </w:r>
        <w:r w:rsidR="00D24846" w:rsidRPr="00D24846">
          <w:rPr>
            <w:b w:val="0"/>
            <w:noProof/>
            <w:webHidden/>
          </w:rPr>
          <w:tab/>
        </w:r>
        <w:r w:rsidR="00D24846" w:rsidRPr="00D24846">
          <w:rPr>
            <w:b w:val="0"/>
            <w:noProof/>
            <w:webHidden/>
          </w:rPr>
          <w:fldChar w:fldCharType="begin"/>
        </w:r>
        <w:r w:rsidR="00D24846" w:rsidRPr="00D24846">
          <w:rPr>
            <w:b w:val="0"/>
            <w:noProof/>
            <w:webHidden/>
          </w:rPr>
          <w:instrText xml:space="preserve"> PAGEREF _Toc2154675 \h </w:instrText>
        </w:r>
        <w:r w:rsidR="00D24846" w:rsidRPr="00D24846">
          <w:rPr>
            <w:b w:val="0"/>
            <w:noProof/>
            <w:webHidden/>
          </w:rPr>
        </w:r>
        <w:r w:rsidR="00D24846" w:rsidRPr="00D24846">
          <w:rPr>
            <w:b w:val="0"/>
            <w:noProof/>
            <w:webHidden/>
          </w:rPr>
          <w:fldChar w:fldCharType="separate"/>
        </w:r>
        <w:r w:rsidR="00D24846" w:rsidRPr="00D24846">
          <w:rPr>
            <w:b w:val="0"/>
            <w:noProof/>
            <w:webHidden/>
          </w:rPr>
          <w:t>4</w:t>
        </w:r>
        <w:r w:rsidR="00D24846" w:rsidRPr="00D24846">
          <w:rPr>
            <w:b w:val="0"/>
            <w:noProof/>
            <w:webHidden/>
          </w:rPr>
          <w:fldChar w:fldCharType="end"/>
        </w:r>
      </w:hyperlink>
    </w:p>
    <w:p w:rsidR="00D24846" w:rsidRPr="00D24846" w:rsidRDefault="00D41750">
      <w:pPr>
        <w:pStyle w:val="15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2154676" w:history="1">
        <w:r w:rsidR="00D24846" w:rsidRPr="00D24846">
          <w:rPr>
            <w:rStyle w:val="ae"/>
            <w:b w:val="0"/>
            <w:noProof/>
          </w:rPr>
          <w:t>4.</w:t>
        </w:r>
        <w:r w:rsidR="00D24846" w:rsidRPr="00D24846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D24846" w:rsidRPr="00D24846">
          <w:rPr>
            <w:rStyle w:val="ae"/>
            <w:b w:val="0"/>
            <w:noProof/>
          </w:rPr>
          <w:t>Результаты анализа деятельности членов Союза и их применение</w:t>
        </w:r>
        <w:r w:rsidR="00D24846" w:rsidRPr="00D24846">
          <w:rPr>
            <w:b w:val="0"/>
            <w:noProof/>
            <w:webHidden/>
          </w:rPr>
          <w:tab/>
        </w:r>
        <w:r w:rsidR="00D24846" w:rsidRPr="00D24846">
          <w:rPr>
            <w:b w:val="0"/>
            <w:noProof/>
            <w:webHidden/>
          </w:rPr>
          <w:fldChar w:fldCharType="begin"/>
        </w:r>
        <w:r w:rsidR="00D24846" w:rsidRPr="00D24846">
          <w:rPr>
            <w:b w:val="0"/>
            <w:noProof/>
            <w:webHidden/>
          </w:rPr>
          <w:instrText xml:space="preserve"> PAGEREF _Toc2154676 \h </w:instrText>
        </w:r>
        <w:r w:rsidR="00D24846" w:rsidRPr="00D24846">
          <w:rPr>
            <w:b w:val="0"/>
            <w:noProof/>
            <w:webHidden/>
          </w:rPr>
        </w:r>
        <w:r w:rsidR="00D24846" w:rsidRPr="00D24846">
          <w:rPr>
            <w:b w:val="0"/>
            <w:noProof/>
            <w:webHidden/>
          </w:rPr>
          <w:fldChar w:fldCharType="separate"/>
        </w:r>
        <w:r w:rsidR="00D24846" w:rsidRPr="00D24846">
          <w:rPr>
            <w:b w:val="0"/>
            <w:noProof/>
            <w:webHidden/>
          </w:rPr>
          <w:t>5</w:t>
        </w:r>
        <w:r w:rsidR="00D24846" w:rsidRPr="00D24846">
          <w:rPr>
            <w:b w:val="0"/>
            <w:noProof/>
            <w:webHidden/>
          </w:rPr>
          <w:fldChar w:fldCharType="end"/>
        </w:r>
      </w:hyperlink>
    </w:p>
    <w:p w:rsidR="00D24846" w:rsidRPr="00D24846" w:rsidRDefault="00D41750">
      <w:pPr>
        <w:pStyle w:val="15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2154677" w:history="1">
        <w:r w:rsidR="00D24846" w:rsidRPr="00D24846">
          <w:rPr>
            <w:rStyle w:val="ae"/>
            <w:b w:val="0"/>
            <w:noProof/>
          </w:rPr>
          <w:t>5.</w:t>
        </w:r>
        <w:r w:rsidR="00D24846" w:rsidRPr="00D24846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D24846" w:rsidRPr="00D24846">
          <w:rPr>
            <w:rStyle w:val="ae"/>
            <w:b w:val="0"/>
            <w:noProof/>
          </w:rPr>
          <w:t>Заключительные положения</w:t>
        </w:r>
        <w:r w:rsidR="00D24846" w:rsidRPr="00D24846">
          <w:rPr>
            <w:b w:val="0"/>
            <w:noProof/>
            <w:webHidden/>
          </w:rPr>
          <w:tab/>
        </w:r>
        <w:r w:rsidR="00D24846" w:rsidRPr="00D24846">
          <w:rPr>
            <w:b w:val="0"/>
            <w:noProof/>
            <w:webHidden/>
          </w:rPr>
          <w:fldChar w:fldCharType="begin"/>
        </w:r>
        <w:r w:rsidR="00D24846" w:rsidRPr="00D24846">
          <w:rPr>
            <w:b w:val="0"/>
            <w:noProof/>
            <w:webHidden/>
          </w:rPr>
          <w:instrText xml:space="preserve"> PAGEREF _Toc2154677 \h </w:instrText>
        </w:r>
        <w:r w:rsidR="00D24846" w:rsidRPr="00D24846">
          <w:rPr>
            <w:b w:val="0"/>
            <w:noProof/>
            <w:webHidden/>
          </w:rPr>
        </w:r>
        <w:r w:rsidR="00D24846" w:rsidRPr="00D24846">
          <w:rPr>
            <w:b w:val="0"/>
            <w:noProof/>
            <w:webHidden/>
          </w:rPr>
          <w:fldChar w:fldCharType="separate"/>
        </w:r>
        <w:r w:rsidR="00D24846" w:rsidRPr="00D24846">
          <w:rPr>
            <w:b w:val="0"/>
            <w:noProof/>
            <w:webHidden/>
          </w:rPr>
          <w:t>5</w:t>
        </w:r>
        <w:r w:rsidR="00D24846" w:rsidRPr="00D24846">
          <w:rPr>
            <w:b w:val="0"/>
            <w:noProof/>
            <w:webHidden/>
          </w:rPr>
          <w:fldChar w:fldCharType="end"/>
        </w:r>
      </w:hyperlink>
    </w:p>
    <w:p w:rsidR="00D24846" w:rsidRPr="00D24846" w:rsidRDefault="00D41750">
      <w:pPr>
        <w:pStyle w:val="15"/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2154678" w:history="1">
        <w:r w:rsidR="00D24846" w:rsidRPr="00D24846">
          <w:rPr>
            <w:rStyle w:val="ae"/>
            <w:b w:val="0"/>
            <w:noProof/>
          </w:rPr>
          <w:t>6.</w:t>
        </w:r>
        <w:r w:rsidR="00D24846" w:rsidRPr="00D24846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D24846" w:rsidRPr="00D24846">
          <w:rPr>
            <w:rStyle w:val="ae"/>
            <w:b w:val="0"/>
            <w:noProof/>
          </w:rPr>
          <w:t>Приложение № 1</w:t>
        </w:r>
        <w:r w:rsidR="00D24846" w:rsidRPr="00D24846">
          <w:rPr>
            <w:b w:val="0"/>
            <w:noProof/>
            <w:webHidden/>
          </w:rPr>
          <w:tab/>
        </w:r>
        <w:r w:rsidR="00D24846" w:rsidRPr="00D24846">
          <w:rPr>
            <w:b w:val="0"/>
            <w:noProof/>
            <w:webHidden/>
          </w:rPr>
          <w:fldChar w:fldCharType="begin"/>
        </w:r>
        <w:r w:rsidR="00D24846" w:rsidRPr="00D24846">
          <w:rPr>
            <w:b w:val="0"/>
            <w:noProof/>
            <w:webHidden/>
          </w:rPr>
          <w:instrText xml:space="preserve"> PAGEREF _Toc2154678 \h </w:instrText>
        </w:r>
        <w:r w:rsidR="00D24846" w:rsidRPr="00D24846">
          <w:rPr>
            <w:b w:val="0"/>
            <w:noProof/>
            <w:webHidden/>
          </w:rPr>
        </w:r>
        <w:r w:rsidR="00D24846" w:rsidRPr="00D24846">
          <w:rPr>
            <w:b w:val="0"/>
            <w:noProof/>
            <w:webHidden/>
          </w:rPr>
          <w:fldChar w:fldCharType="separate"/>
        </w:r>
        <w:r w:rsidR="00D24846" w:rsidRPr="00D24846">
          <w:rPr>
            <w:b w:val="0"/>
            <w:noProof/>
            <w:webHidden/>
          </w:rPr>
          <w:t>6</w:t>
        </w:r>
        <w:r w:rsidR="00D24846" w:rsidRPr="00D24846">
          <w:rPr>
            <w:b w:val="0"/>
            <w:noProof/>
            <w:webHidden/>
          </w:rPr>
          <w:fldChar w:fldCharType="end"/>
        </w:r>
      </w:hyperlink>
    </w:p>
    <w:p w:rsidR="00EB1204" w:rsidRDefault="002F314A" w:rsidP="002F314A">
      <w:pPr>
        <w:tabs>
          <w:tab w:val="left" w:pos="426"/>
        </w:tabs>
        <w:ind w:firstLine="0"/>
      </w:pPr>
      <w:r w:rsidRPr="00D24846">
        <w:fldChar w:fldCharType="end"/>
      </w:r>
      <w:r w:rsidR="00EB1204">
        <w:br w:type="page"/>
      </w:r>
    </w:p>
    <w:p w:rsidR="00D42A1A" w:rsidRDefault="00D42A1A" w:rsidP="002C5604">
      <w:pPr>
        <w:pStyle w:val="1"/>
      </w:pPr>
      <w:bookmarkStart w:id="0" w:name="_Toc2154673"/>
      <w:r>
        <w:lastRenderedPageBreak/>
        <w:t>Общие положения</w:t>
      </w:r>
      <w:bookmarkEnd w:id="0"/>
    </w:p>
    <w:p w:rsidR="00D42A1A" w:rsidRDefault="00D42A1A" w:rsidP="00712078">
      <w:pPr>
        <w:pStyle w:val="ad"/>
        <w:numPr>
          <w:ilvl w:val="0"/>
          <w:numId w:val="6"/>
        </w:numPr>
        <w:ind w:left="0" w:firstLine="709"/>
        <w:contextualSpacing w:val="0"/>
      </w:pPr>
      <w:r>
        <w:t xml:space="preserve">Положение о проведении анализа деятельности членов </w:t>
      </w:r>
      <w:r w:rsidR="00C76BC4">
        <w:t xml:space="preserve">Саморегулируемой организации </w:t>
      </w:r>
      <w:r w:rsidR="004C77A0" w:rsidRPr="004C77A0">
        <w:t>Союз</w:t>
      </w:r>
      <w:r w:rsidR="00C76BC4">
        <w:t>а «Роснефть-</w:t>
      </w:r>
      <w:r w:rsidR="00605075">
        <w:t>Проектирование</w:t>
      </w:r>
      <w:r w:rsidR="004C77A0" w:rsidRPr="004C77A0">
        <w:t>»</w:t>
      </w:r>
      <w:r>
        <w:t xml:space="preserve"> на основании информации, представляемой ими в форме отчётов</w:t>
      </w:r>
      <w:r w:rsidR="00C76BC4">
        <w:t>,</w:t>
      </w:r>
      <w:r>
        <w:t xml:space="preserve"> (далее – Положение) разработано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07"/>
        </w:smartTagPr>
        <w:r>
          <w:t>01.12.2007</w:t>
        </w:r>
        <w:r w:rsidR="008F004A">
          <w:t xml:space="preserve"> </w:t>
        </w:r>
      </w:smartTag>
      <w:r>
        <w:t>г. № 315-ФЗ «О саморегулируемых организациях», Градостроительным кодексом Российской Федерации,</w:t>
      </w:r>
      <w:r w:rsidR="00712078">
        <w:t xml:space="preserve"> Приказом Министерства строительства и жилищно-коммунального хозяйства Российской </w:t>
      </w:r>
      <w:r w:rsidR="004153DD">
        <w:t>Федерации от 10 апреля 2017 г. №</w:t>
      </w:r>
      <w:r w:rsidR="00712078">
        <w:t xml:space="preserve"> 700/</w:t>
      </w:r>
      <w:proofErr w:type="spellStart"/>
      <w:proofErr w:type="gramStart"/>
      <w:r w:rsidR="00712078">
        <w:t>пр</w:t>
      </w:r>
      <w:proofErr w:type="spellEnd"/>
      <w:proofErr w:type="gramEnd"/>
      <w:r w:rsidR="00712078">
        <w:t>,</w:t>
      </w:r>
      <w:r>
        <w:t xml:space="preserve"> Уставом </w:t>
      </w:r>
      <w:r w:rsidR="00C76BC4">
        <w:t xml:space="preserve">Саморегулируемой организации </w:t>
      </w:r>
      <w:r w:rsidR="008550AD" w:rsidRPr="008550AD">
        <w:t>Союз</w:t>
      </w:r>
      <w:r w:rsidR="00C76BC4">
        <w:t>а «Роснефть-</w:t>
      </w:r>
      <w:r w:rsidR="00543397">
        <w:t>Проектирование</w:t>
      </w:r>
      <w:r w:rsidR="008550AD" w:rsidRPr="008550AD">
        <w:t>»</w:t>
      </w:r>
      <w:r>
        <w:t xml:space="preserve"> (далее – </w:t>
      </w:r>
      <w:r w:rsidR="00E83C54">
        <w:t>Союз</w:t>
      </w:r>
      <w:r>
        <w:t xml:space="preserve">) и иными внутренними документами </w:t>
      </w:r>
      <w:r w:rsidR="004644DB">
        <w:t>Союза</w:t>
      </w:r>
      <w:r>
        <w:t>.</w:t>
      </w:r>
    </w:p>
    <w:p w:rsidR="00D42A1A" w:rsidRDefault="00D42A1A" w:rsidP="00DE2D7A">
      <w:pPr>
        <w:pStyle w:val="ad"/>
        <w:numPr>
          <w:ilvl w:val="0"/>
          <w:numId w:val="6"/>
        </w:numPr>
        <w:ind w:left="0" w:firstLine="709"/>
        <w:contextualSpacing w:val="0"/>
      </w:pPr>
      <w:r>
        <w:t xml:space="preserve">Требования настоящего Положения направлены на обеспечение формирования </w:t>
      </w:r>
      <w:r w:rsidR="00934DAA">
        <w:t>обобщённых</w:t>
      </w:r>
      <w:r>
        <w:t xml:space="preserve"> сведений о членах </w:t>
      </w:r>
      <w:r w:rsidR="004644DB">
        <w:t>Союза</w:t>
      </w:r>
      <w:r>
        <w:t xml:space="preserve">, их актуализацию с целью осуществления функций </w:t>
      </w:r>
      <w:r w:rsidR="004644DB">
        <w:t>Союза</w:t>
      </w:r>
      <w:r>
        <w:t>.</w:t>
      </w:r>
    </w:p>
    <w:p w:rsidR="00D42A1A" w:rsidRDefault="00D42A1A" w:rsidP="00DE2D7A">
      <w:pPr>
        <w:pStyle w:val="ad"/>
        <w:numPr>
          <w:ilvl w:val="0"/>
          <w:numId w:val="6"/>
        </w:numPr>
        <w:ind w:left="0" w:firstLine="709"/>
        <w:contextualSpacing w:val="0"/>
      </w:pPr>
      <w:r>
        <w:t xml:space="preserve">Требования настоящего Положения обязательны для соблюдения всеми членами </w:t>
      </w:r>
      <w:r w:rsidR="004644DB">
        <w:t>Союза</w:t>
      </w:r>
      <w:r>
        <w:t xml:space="preserve">, органами управления, специализированными органами и работниками </w:t>
      </w:r>
      <w:r w:rsidR="004644DB">
        <w:t>Союза</w:t>
      </w:r>
      <w:r>
        <w:t>.</w:t>
      </w:r>
    </w:p>
    <w:p w:rsidR="00D42A1A" w:rsidRDefault="00E83C54" w:rsidP="00DE2D7A">
      <w:pPr>
        <w:pStyle w:val="ad"/>
        <w:numPr>
          <w:ilvl w:val="0"/>
          <w:numId w:val="6"/>
        </w:numPr>
        <w:ind w:left="0" w:firstLine="709"/>
        <w:contextualSpacing w:val="0"/>
      </w:pPr>
      <w:r>
        <w:t>Союз</w:t>
      </w:r>
      <w:r w:rsidR="00D42A1A">
        <w:t xml:space="preserve"> осуществляет анализ деятельности своих членов на основании отчётов членов </w:t>
      </w:r>
      <w:r w:rsidR="004644DB">
        <w:t>Союза</w:t>
      </w:r>
      <w:r w:rsidR="00D42A1A">
        <w:t xml:space="preserve"> за предыдущий календарный год, а также на основании иной информации, получаемой от членов </w:t>
      </w:r>
      <w:r w:rsidR="004644DB">
        <w:t>Союза</w:t>
      </w:r>
      <w:r w:rsidR="00D42A1A">
        <w:t xml:space="preserve"> по отдельным запросам и иных источников достоверной информации.</w:t>
      </w:r>
    </w:p>
    <w:p w:rsidR="00D42A1A" w:rsidRDefault="00D42A1A" w:rsidP="00DE2D7A">
      <w:pPr>
        <w:pStyle w:val="ad"/>
        <w:numPr>
          <w:ilvl w:val="0"/>
          <w:numId w:val="6"/>
        </w:numPr>
        <w:ind w:left="0" w:firstLine="709"/>
        <w:contextualSpacing w:val="0"/>
      </w:pPr>
      <w:r>
        <w:t xml:space="preserve">Источниками достоверной информации, используемой </w:t>
      </w:r>
      <w:r w:rsidR="004644DB">
        <w:t>Союза</w:t>
      </w:r>
      <w:r>
        <w:t xml:space="preserve"> для анализа деятельности членов, являются: отчёт члена </w:t>
      </w:r>
      <w:r w:rsidR="004644DB">
        <w:t>Союза</w:t>
      </w:r>
      <w:r>
        <w:t xml:space="preserve">; сайт члена </w:t>
      </w:r>
      <w:r w:rsidR="004644DB">
        <w:t>Союза</w:t>
      </w:r>
      <w:r>
        <w:t xml:space="preserve"> в 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D42A1A" w:rsidRDefault="00D42A1A" w:rsidP="00DE2D7A">
      <w:pPr>
        <w:pStyle w:val="ad"/>
        <w:numPr>
          <w:ilvl w:val="0"/>
          <w:numId w:val="6"/>
        </w:numPr>
        <w:ind w:left="0" w:firstLine="709"/>
        <w:contextualSpacing w:val="0"/>
      </w:pPr>
      <w:r>
        <w:t xml:space="preserve">Члены </w:t>
      </w:r>
      <w:r w:rsidR="004644DB">
        <w:t>Союза</w:t>
      </w:r>
      <w:r>
        <w:t xml:space="preserve"> обязаны представлять отчёты в порядке, предусмотренном настоящим Положением.</w:t>
      </w:r>
    </w:p>
    <w:p w:rsidR="00D42A1A" w:rsidRDefault="00D42A1A" w:rsidP="00DE2D7A">
      <w:pPr>
        <w:pStyle w:val="ad"/>
        <w:numPr>
          <w:ilvl w:val="0"/>
          <w:numId w:val="6"/>
        </w:numPr>
        <w:ind w:left="0" w:firstLine="709"/>
        <w:contextualSpacing w:val="0"/>
      </w:pPr>
      <w:r>
        <w:t xml:space="preserve">Непредставление отчёта, либо его представление с нарушением </w:t>
      </w:r>
      <w:r w:rsidR="008550AD">
        <w:t>сро</w:t>
      </w:r>
      <w:r>
        <w:t xml:space="preserve">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4644DB">
        <w:t>Союза</w:t>
      </w:r>
      <w:r>
        <w:t xml:space="preserve"> к дисциплинарной ответственности в соответствии с внутренними документами </w:t>
      </w:r>
      <w:r w:rsidR="004644DB">
        <w:t>Союза</w:t>
      </w:r>
      <w:r>
        <w:t>.</w:t>
      </w:r>
    </w:p>
    <w:p w:rsidR="00642F37" w:rsidRPr="00642F37" w:rsidRDefault="00642F37" w:rsidP="003C1863">
      <w:pPr>
        <w:pStyle w:val="ad"/>
        <w:numPr>
          <w:ilvl w:val="0"/>
          <w:numId w:val="6"/>
        </w:numPr>
        <w:ind w:left="0" w:firstLine="709"/>
      </w:pPr>
      <w:r>
        <w:t>Союз</w:t>
      </w:r>
      <w:r w:rsidRPr="00642F37">
        <w:t xml:space="preserve"> устанавливает и соблюдает режим конфиденциальности в отношении информации, предоставляемой в составе </w:t>
      </w:r>
      <w:r>
        <w:t>о</w:t>
      </w:r>
      <w:r w:rsidRPr="00642F37">
        <w:t xml:space="preserve">тчета, которая составляет коммерческую тайну члена </w:t>
      </w:r>
      <w:r>
        <w:t>Союза</w:t>
      </w:r>
      <w:r w:rsidRPr="00642F37">
        <w:t xml:space="preserve"> или в отношении которой членом </w:t>
      </w:r>
      <w:r>
        <w:t>Союза</w:t>
      </w:r>
      <w:r w:rsidRPr="00642F37">
        <w:t xml:space="preserve"> установлен режим конфиденциальности. Предоставление в составе </w:t>
      </w:r>
      <w:r>
        <w:t>о</w:t>
      </w:r>
      <w:r w:rsidRPr="00642F37">
        <w:t xml:space="preserve">тчета информации, которая составляет коммерческую тайну члена </w:t>
      </w:r>
      <w:r>
        <w:t>Союза</w:t>
      </w:r>
      <w:r w:rsidRPr="00642F37">
        <w:t xml:space="preserve"> или в отношении которой членом </w:t>
      </w:r>
      <w:r>
        <w:t>Союза</w:t>
      </w:r>
      <w:r w:rsidRPr="00642F37">
        <w:t xml:space="preserve"> установлен режим конфиденциальности, не прекращает отнесение такой информации к информации, составляющей коммерческую тайну члена </w:t>
      </w:r>
      <w:r>
        <w:t>Союза</w:t>
      </w:r>
      <w:r w:rsidRPr="00642F37">
        <w:t>, и не прекращает режим конфиденциальности в отношении указанной информации.</w:t>
      </w:r>
      <w:r w:rsidRPr="00642F37">
        <w:rPr>
          <w:rFonts w:eastAsia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642F37" w:rsidRPr="00642F37" w:rsidRDefault="00642F37" w:rsidP="003C1863">
      <w:pPr>
        <w:pStyle w:val="ad"/>
        <w:numPr>
          <w:ilvl w:val="0"/>
          <w:numId w:val="6"/>
        </w:numPr>
        <w:ind w:left="0" w:firstLine="709"/>
      </w:pPr>
      <w:r w:rsidRPr="00642F37">
        <w:t xml:space="preserve">Режим конфиденциальности не может быть установлен членами </w:t>
      </w:r>
      <w:r w:rsidR="00F327F5">
        <w:t>Союза</w:t>
      </w:r>
      <w:r w:rsidRPr="00642F37">
        <w:t xml:space="preserve"> и сам</w:t>
      </w:r>
      <w:r w:rsidR="00F327F5">
        <w:t>им</w:t>
      </w:r>
      <w:r w:rsidRPr="00642F37">
        <w:t xml:space="preserve"> </w:t>
      </w:r>
      <w:r w:rsidR="00F327F5">
        <w:t>Союзом</w:t>
      </w:r>
      <w:r w:rsidRPr="00642F37">
        <w:t>, в отношении следующей информации:</w:t>
      </w:r>
    </w:p>
    <w:p w:rsidR="00642F37" w:rsidRPr="00642F37" w:rsidRDefault="003C1863" w:rsidP="003C1863">
      <w:pPr>
        <w:pStyle w:val="ad"/>
        <w:ind w:left="0" w:firstLine="567"/>
      </w:pPr>
      <w:r w:rsidRPr="00B9487B">
        <w:rPr>
          <w:b/>
        </w:rPr>
        <w:t>1.9.1.</w:t>
      </w:r>
      <w:r>
        <w:t xml:space="preserve"> </w:t>
      </w:r>
      <w:r w:rsidR="00642F37" w:rsidRPr="00642F37"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642F37" w:rsidRPr="00642F37" w:rsidRDefault="00B9487B" w:rsidP="003C1863">
      <w:pPr>
        <w:pStyle w:val="ad"/>
        <w:ind w:left="0" w:firstLine="567"/>
      </w:pPr>
      <w:r w:rsidRPr="00B9487B">
        <w:rPr>
          <w:b/>
        </w:rPr>
        <w:t>1.9.2</w:t>
      </w:r>
      <w:r w:rsidR="003C1863" w:rsidRPr="00B9487B">
        <w:rPr>
          <w:b/>
        </w:rPr>
        <w:t>.</w:t>
      </w:r>
      <w:r w:rsidR="003C1863">
        <w:t xml:space="preserve"> </w:t>
      </w:r>
      <w:r w:rsidR="00642F37" w:rsidRPr="00642F37">
        <w:t>информации, содержащейся в документах, дающих право на осуществление предпринимательской деятельности;</w:t>
      </w:r>
    </w:p>
    <w:p w:rsidR="00642F37" w:rsidRPr="00642F37" w:rsidRDefault="00B9487B" w:rsidP="003C1863">
      <w:pPr>
        <w:pStyle w:val="ad"/>
        <w:ind w:left="0" w:firstLine="567"/>
      </w:pPr>
      <w:r w:rsidRPr="00B9487B">
        <w:rPr>
          <w:b/>
        </w:rPr>
        <w:t>1.9.3</w:t>
      </w:r>
      <w:r w:rsidR="003C1863" w:rsidRPr="00B9487B">
        <w:rPr>
          <w:b/>
        </w:rPr>
        <w:t>.</w:t>
      </w:r>
      <w:r w:rsidR="003C1863">
        <w:t xml:space="preserve"> </w:t>
      </w:r>
      <w:r w:rsidR="00642F37" w:rsidRPr="00642F37"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642F37" w:rsidRPr="00642F37" w:rsidRDefault="00B9487B" w:rsidP="003C1863">
      <w:pPr>
        <w:pStyle w:val="ad"/>
        <w:ind w:left="0" w:firstLine="567"/>
      </w:pPr>
      <w:r w:rsidRPr="00B9487B">
        <w:rPr>
          <w:b/>
        </w:rPr>
        <w:t>1.9.4</w:t>
      </w:r>
      <w:r w:rsidR="003C1863" w:rsidRPr="00B9487B">
        <w:rPr>
          <w:b/>
        </w:rPr>
        <w:t>.</w:t>
      </w:r>
      <w:r w:rsidR="003C1863" w:rsidRPr="003C1863">
        <w:t xml:space="preserve"> </w:t>
      </w:r>
      <w:r w:rsidR="00642F37" w:rsidRPr="00642F37">
        <w:t xml:space="preserve"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</w:t>
      </w:r>
      <w:r w:rsidR="00642F37" w:rsidRPr="00642F37">
        <w:lastRenderedPageBreak/>
        <w:t>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642F37" w:rsidRPr="00642F37" w:rsidRDefault="00B9487B" w:rsidP="003C1863">
      <w:pPr>
        <w:pStyle w:val="ad"/>
        <w:ind w:left="0" w:firstLine="567"/>
      </w:pPr>
      <w:proofErr w:type="gramStart"/>
      <w:r w:rsidRPr="00B9487B">
        <w:rPr>
          <w:b/>
        </w:rPr>
        <w:t>1.9.5</w:t>
      </w:r>
      <w:r w:rsidR="003C1863" w:rsidRPr="00B9487B">
        <w:rPr>
          <w:b/>
        </w:rPr>
        <w:t>.</w:t>
      </w:r>
      <w:r w:rsidR="003C1863" w:rsidRPr="003C1863">
        <w:t xml:space="preserve"> </w:t>
      </w:r>
      <w:r w:rsidR="00642F37" w:rsidRPr="00642F37"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642F37" w:rsidRPr="00642F37" w:rsidRDefault="00B9487B" w:rsidP="003C1863">
      <w:pPr>
        <w:pStyle w:val="ad"/>
        <w:ind w:left="0" w:firstLine="567"/>
      </w:pPr>
      <w:r w:rsidRPr="00B9487B">
        <w:rPr>
          <w:b/>
        </w:rPr>
        <w:t>1.9.6</w:t>
      </w:r>
      <w:r w:rsidR="003C1863" w:rsidRPr="00B9487B">
        <w:rPr>
          <w:b/>
        </w:rPr>
        <w:t>.</w:t>
      </w:r>
      <w:r w:rsidR="003C1863" w:rsidRPr="003C1863">
        <w:t xml:space="preserve"> </w:t>
      </w:r>
      <w:r w:rsidR="00642F37" w:rsidRPr="00642F37">
        <w:t>об образовании, повышении квалификации, аттестации, независимой оценке квалификации работников;</w:t>
      </w:r>
    </w:p>
    <w:p w:rsidR="00642F37" w:rsidRPr="00642F37" w:rsidRDefault="00B9487B" w:rsidP="003C1863">
      <w:pPr>
        <w:pStyle w:val="ad"/>
        <w:ind w:left="0" w:firstLine="567"/>
      </w:pPr>
      <w:r w:rsidRPr="00B9487B">
        <w:rPr>
          <w:b/>
        </w:rPr>
        <w:t>1.9.7</w:t>
      </w:r>
      <w:r w:rsidR="003C1863" w:rsidRPr="00B9487B">
        <w:rPr>
          <w:b/>
        </w:rPr>
        <w:t>.</w:t>
      </w:r>
      <w:r w:rsidR="003C1863" w:rsidRPr="003C1863">
        <w:t xml:space="preserve"> </w:t>
      </w:r>
      <w:r w:rsidR="00642F37" w:rsidRPr="00642F37">
        <w:t>о задолженности работодателей по выплате заработной платы и по иным социальным выплатам;</w:t>
      </w:r>
    </w:p>
    <w:p w:rsidR="00642F37" w:rsidRPr="00642F37" w:rsidRDefault="00B9487B" w:rsidP="003C1863">
      <w:pPr>
        <w:pStyle w:val="ad"/>
        <w:ind w:left="0" w:firstLine="567"/>
      </w:pPr>
      <w:r w:rsidRPr="00B9487B">
        <w:rPr>
          <w:b/>
        </w:rPr>
        <w:t>1.9.8</w:t>
      </w:r>
      <w:r w:rsidR="003C1863" w:rsidRPr="00B9487B">
        <w:rPr>
          <w:b/>
        </w:rPr>
        <w:t>.</w:t>
      </w:r>
      <w:r w:rsidR="003C1863" w:rsidRPr="003C1863">
        <w:t xml:space="preserve"> </w:t>
      </w:r>
      <w:r w:rsidR="00642F37" w:rsidRPr="00642F37"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642F37" w:rsidRPr="00642F37" w:rsidRDefault="00B9487B" w:rsidP="003C1863">
      <w:pPr>
        <w:pStyle w:val="ad"/>
        <w:ind w:left="0" w:firstLine="567"/>
      </w:pPr>
      <w:r w:rsidRPr="00B9487B">
        <w:rPr>
          <w:b/>
        </w:rPr>
        <w:t>1.9.9</w:t>
      </w:r>
      <w:r w:rsidR="003C1863" w:rsidRPr="00B9487B">
        <w:rPr>
          <w:b/>
        </w:rPr>
        <w:t>.</w:t>
      </w:r>
      <w:r w:rsidR="003C1863" w:rsidRPr="003C1863">
        <w:t xml:space="preserve"> </w:t>
      </w:r>
      <w:r w:rsidR="00642F37" w:rsidRPr="00642F37">
        <w:t>об участии в конкурентных способах заключения договоров, о результатах такого участия;</w:t>
      </w:r>
    </w:p>
    <w:p w:rsidR="00642F37" w:rsidRPr="00642F37" w:rsidRDefault="00B9487B" w:rsidP="003C1863">
      <w:pPr>
        <w:pStyle w:val="ad"/>
        <w:ind w:left="0" w:firstLine="567"/>
      </w:pPr>
      <w:r w:rsidRPr="00B9487B">
        <w:rPr>
          <w:b/>
        </w:rPr>
        <w:t>1.9.10.</w:t>
      </w:r>
      <w:r w:rsidRPr="00B9487B">
        <w:t xml:space="preserve"> </w:t>
      </w:r>
      <w:r w:rsidR="00642F37" w:rsidRPr="00642F37">
        <w:t>о заключении, исполнении и прекращении любых договоров подряда на подготовку проектной документации;</w:t>
      </w:r>
    </w:p>
    <w:p w:rsidR="00642F37" w:rsidRPr="00642F37" w:rsidRDefault="00B9487B" w:rsidP="003C1863">
      <w:pPr>
        <w:pStyle w:val="ad"/>
        <w:ind w:left="0" w:firstLine="567"/>
      </w:pPr>
      <w:r w:rsidRPr="00B9487B">
        <w:rPr>
          <w:b/>
        </w:rPr>
        <w:t>1.9.11.</w:t>
      </w:r>
      <w:r w:rsidRPr="00B9487B">
        <w:t xml:space="preserve"> </w:t>
      </w:r>
      <w:r w:rsidR="00642F37" w:rsidRPr="00642F37">
        <w:t>о перечне лиц, имеющих право действовать без доверенности от имени юридического лица;</w:t>
      </w:r>
    </w:p>
    <w:p w:rsidR="00642F37" w:rsidRDefault="00B9487B" w:rsidP="003C1863">
      <w:pPr>
        <w:pStyle w:val="ad"/>
        <w:ind w:left="0" w:firstLine="567"/>
        <w:contextualSpacing w:val="0"/>
      </w:pPr>
      <w:r w:rsidRPr="00B9487B">
        <w:rPr>
          <w:b/>
        </w:rPr>
        <w:t>1.9.12.</w:t>
      </w:r>
      <w:r w:rsidRPr="00B9487B">
        <w:t xml:space="preserve"> </w:t>
      </w:r>
      <w:r w:rsidR="00642F37">
        <w:t xml:space="preserve">об </w:t>
      </w:r>
      <w:r w:rsidR="00642F37" w:rsidRPr="00642F37"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D42A1A" w:rsidRDefault="001E5548" w:rsidP="00DE2D7A">
      <w:pPr>
        <w:pStyle w:val="ad"/>
        <w:numPr>
          <w:ilvl w:val="0"/>
          <w:numId w:val="6"/>
        </w:numPr>
        <w:ind w:left="0" w:firstLine="709"/>
        <w:contextualSpacing w:val="0"/>
      </w:pPr>
      <w:r>
        <w:t>Союз</w:t>
      </w:r>
      <w:r w:rsidR="00D42A1A">
        <w:t xml:space="preserve"> не </w:t>
      </w:r>
      <w:r w:rsidR="00016165">
        <w:t>несёт</w:t>
      </w:r>
      <w:r w:rsidR="00D42A1A">
        <w:t xml:space="preserve"> ответственности за достоверность сведений, предоставленных членами </w:t>
      </w:r>
      <w:r w:rsidR="004644DB">
        <w:t>Союза</w:t>
      </w:r>
      <w:r w:rsidR="00D42A1A">
        <w:t>.</w:t>
      </w:r>
    </w:p>
    <w:p w:rsidR="00D42A1A" w:rsidRPr="004F1773" w:rsidRDefault="00D42A1A" w:rsidP="002C5604">
      <w:pPr>
        <w:pStyle w:val="1"/>
      </w:pPr>
      <w:bookmarkStart w:id="1" w:name="_Toc2154674"/>
      <w:r w:rsidRPr="004F1773">
        <w:rPr>
          <w:rStyle w:val="10"/>
          <w:b/>
        </w:rPr>
        <w:t xml:space="preserve">Порядок предоставления отчётов членами </w:t>
      </w:r>
      <w:r w:rsidR="004644DB">
        <w:rPr>
          <w:rStyle w:val="10"/>
          <w:b/>
        </w:rPr>
        <w:t>Союза</w:t>
      </w:r>
      <w:bookmarkEnd w:id="1"/>
    </w:p>
    <w:p w:rsidR="00CF0BD6" w:rsidRPr="004F1773" w:rsidRDefault="00D42A1A" w:rsidP="00DE2D7A">
      <w:pPr>
        <w:pStyle w:val="ad"/>
        <w:numPr>
          <w:ilvl w:val="0"/>
          <w:numId w:val="7"/>
        </w:numPr>
        <w:ind w:left="0" w:firstLine="709"/>
        <w:contextualSpacing w:val="0"/>
      </w:pPr>
      <w:r w:rsidRPr="004F1773">
        <w:t xml:space="preserve">В состав отчёта членов </w:t>
      </w:r>
      <w:r w:rsidR="004644DB">
        <w:t>Союза</w:t>
      </w:r>
      <w:r w:rsidRPr="004F1773">
        <w:t xml:space="preserve"> включаются с</w:t>
      </w:r>
      <w:r w:rsidR="008550AD">
        <w:t>ведения, указанные в Уведомлении</w:t>
      </w:r>
      <w:r w:rsidRPr="004F1773">
        <w:t xml:space="preserve"> о представлении Отчёта о деятельности с формой</w:t>
      </w:r>
      <w:r w:rsidR="008550AD">
        <w:t xml:space="preserve"> такого</w:t>
      </w:r>
      <w:r w:rsidRPr="004F1773">
        <w:t xml:space="preserve"> отчёта. </w:t>
      </w:r>
      <w:r w:rsidR="002E1175" w:rsidRPr="004F1773">
        <w:t>Рекомендуемая</w:t>
      </w:r>
      <w:r w:rsidR="00800BA6" w:rsidRPr="004F1773">
        <w:t xml:space="preserve"> ф</w:t>
      </w:r>
      <w:r w:rsidR="00CF0BD6" w:rsidRPr="004F1773">
        <w:t>орма отчёта приведена в приложении № 1 к настоящему Положению.</w:t>
      </w:r>
    </w:p>
    <w:p w:rsidR="00EB1204" w:rsidRDefault="00D42A1A" w:rsidP="00DE2D7A">
      <w:pPr>
        <w:pStyle w:val="ad"/>
        <w:numPr>
          <w:ilvl w:val="0"/>
          <w:numId w:val="7"/>
        </w:numPr>
        <w:ind w:left="0" w:firstLine="709"/>
        <w:contextualSpacing w:val="0"/>
      </w:pPr>
      <w:r w:rsidRPr="004F1773">
        <w:t xml:space="preserve">Член </w:t>
      </w:r>
      <w:r w:rsidR="004644DB">
        <w:t>Союза</w:t>
      </w:r>
      <w:r w:rsidRPr="004F1773">
        <w:t xml:space="preserve"> обязан ежегодно предоставлять в </w:t>
      </w:r>
      <w:r w:rsidR="00E83C54">
        <w:t>Союз</w:t>
      </w:r>
      <w:r w:rsidRPr="004F1773">
        <w:t xml:space="preserve"> отчёт</w:t>
      </w:r>
      <w:r>
        <w:t xml:space="preserve"> за прошедший календарный год в </w:t>
      </w:r>
      <w:r w:rsidR="008550AD">
        <w:t>сро</w:t>
      </w:r>
      <w:r>
        <w:t>к до 1 марта календарног</w:t>
      </w:r>
      <w:r w:rsidR="00EB1204">
        <w:t>о года, следующего за отчётным.</w:t>
      </w:r>
    </w:p>
    <w:p w:rsidR="00D42A1A" w:rsidRPr="003F6470" w:rsidRDefault="00D42A1A" w:rsidP="002C5604">
      <w:pPr>
        <w:pStyle w:val="1"/>
      </w:pPr>
      <w:bookmarkStart w:id="2" w:name="_Toc2154675"/>
      <w:r w:rsidRPr="003F6470">
        <w:rPr>
          <w:rStyle w:val="10"/>
          <w:b/>
        </w:rPr>
        <w:t xml:space="preserve">Способы получения, обработки и хранения информации, содержащейся в отчётах членов </w:t>
      </w:r>
      <w:r w:rsidR="004644DB">
        <w:t>Союза</w:t>
      </w:r>
      <w:bookmarkEnd w:id="2"/>
    </w:p>
    <w:p w:rsidR="00D42A1A" w:rsidRDefault="00D42A1A" w:rsidP="00DE2D7A">
      <w:pPr>
        <w:pStyle w:val="ad"/>
        <w:numPr>
          <w:ilvl w:val="0"/>
          <w:numId w:val="8"/>
        </w:numPr>
        <w:ind w:left="0" w:firstLine="709"/>
        <w:contextualSpacing w:val="0"/>
      </w:pPr>
      <w:r>
        <w:t xml:space="preserve">Члены </w:t>
      </w:r>
      <w:r w:rsidR="004644DB">
        <w:t>Союза</w:t>
      </w:r>
      <w:r>
        <w:t xml:space="preserve"> обязаны предс</w:t>
      </w:r>
      <w:r w:rsidR="00D70D6A">
        <w:t xml:space="preserve">тавлять Отчёты в порядке и </w:t>
      </w:r>
      <w:r w:rsidR="006A0ED2">
        <w:t>сро</w:t>
      </w:r>
      <w:r w:rsidR="00D70D6A">
        <w:t>ки</w:t>
      </w:r>
      <w:r w:rsidR="006A0ED2">
        <w:t>,</w:t>
      </w:r>
      <w:r w:rsidR="00D70D6A">
        <w:t xml:space="preserve"> </w:t>
      </w:r>
      <w:r>
        <w:t xml:space="preserve">предусмотренными настоящим Положением. </w:t>
      </w:r>
    </w:p>
    <w:p w:rsidR="008A668A" w:rsidRDefault="00D42A1A" w:rsidP="008A668A">
      <w:pPr>
        <w:pStyle w:val="ad"/>
        <w:numPr>
          <w:ilvl w:val="0"/>
          <w:numId w:val="8"/>
        </w:numPr>
        <w:ind w:left="0" w:firstLine="709"/>
        <w:contextualSpacing w:val="0"/>
      </w:pPr>
      <w:r>
        <w:t xml:space="preserve">Отчёт о деятельности представляется членом </w:t>
      </w:r>
      <w:r w:rsidR="004644DB">
        <w:t>Союза</w:t>
      </w:r>
      <w:r w:rsidR="008A668A">
        <w:t xml:space="preserve"> непосредственно в </w:t>
      </w:r>
      <w:r w:rsidR="00E83C54">
        <w:t>Союз</w:t>
      </w:r>
      <w:r w:rsidR="008A668A"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D42A1A" w:rsidRDefault="008A668A" w:rsidP="008A668A">
      <w:pPr>
        <w:pStyle w:val="ad"/>
        <w:numPr>
          <w:ilvl w:val="0"/>
          <w:numId w:val="8"/>
        </w:numPr>
        <w:ind w:left="0" w:firstLine="709"/>
        <w:contextualSpacing w:val="0"/>
      </w:pPr>
      <w:r>
        <w:t xml:space="preserve">В случае представления Отчета непосредственно в </w:t>
      </w:r>
      <w:r w:rsidR="00E83C54">
        <w:t>Союз</w:t>
      </w:r>
      <w: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E83C54">
        <w:t>Союзе</w:t>
      </w:r>
      <w:r>
        <w:t xml:space="preserve">. При направлении Отчета по почте днем его подачи считается день отправки почтового отправления. </w:t>
      </w:r>
      <w:r w:rsidR="00D42A1A">
        <w:t>Отчёт должен быть подписан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 Копии документов, прилагаемые к указанному отчёту, должны быть надлежащим образом заверены.</w:t>
      </w:r>
    </w:p>
    <w:p w:rsidR="00D42A1A" w:rsidRDefault="00D42A1A" w:rsidP="00DE2D7A">
      <w:pPr>
        <w:pStyle w:val="ad"/>
        <w:numPr>
          <w:ilvl w:val="0"/>
          <w:numId w:val="8"/>
        </w:numPr>
        <w:ind w:left="0" w:firstLine="709"/>
        <w:contextualSpacing w:val="0"/>
      </w:pPr>
      <w:r>
        <w:t xml:space="preserve">Обработка предоставленной информации осуществляется в соответствии с законодательством Российской Федерации и документами, регламентирующим деятельность </w:t>
      </w:r>
      <w:r w:rsidR="004644DB">
        <w:t>Союза</w:t>
      </w:r>
      <w:r>
        <w:t>.</w:t>
      </w:r>
    </w:p>
    <w:p w:rsidR="00D42A1A" w:rsidRDefault="00D42A1A" w:rsidP="00DE2D7A">
      <w:pPr>
        <w:pStyle w:val="ad"/>
        <w:numPr>
          <w:ilvl w:val="0"/>
          <w:numId w:val="8"/>
        </w:numPr>
        <w:ind w:left="0" w:firstLine="709"/>
        <w:contextualSpacing w:val="0"/>
      </w:pPr>
      <w:r>
        <w:lastRenderedPageBreak/>
        <w:t>Обработка, анализ и хранение информации должны проходить с соблюдением правил защиты информации, в целях исключения случаев её неправомерного использования.</w:t>
      </w:r>
    </w:p>
    <w:p w:rsidR="00D42A1A" w:rsidRDefault="00D42A1A" w:rsidP="002C5604">
      <w:pPr>
        <w:pStyle w:val="1"/>
      </w:pPr>
      <w:bookmarkStart w:id="3" w:name="_Toc2154676"/>
      <w:r>
        <w:t xml:space="preserve">Результаты анализа деятельности членов </w:t>
      </w:r>
      <w:r w:rsidR="004644DB">
        <w:t>Союза</w:t>
      </w:r>
      <w:r>
        <w:t xml:space="preserve"> и их применение</w:t>
      </w:r>
      <w:bookmarkEnd w:id="3"/>
    </w:p>
    <w:p w:rsidR="00D42A1A" w:rsidRDefault="00E83C54" w:rsidP="00934DAA">
      <w:pPr>
        <w:pStyle w:val="ad"/>
        <w:numPr>
          <w:ilvl w:val="0"/>
          <w:numId w:val="11"/>
        </w:numPr>
        <w:ind w:left="0" w:firstLine="567"/>
        <w:contextualSpacing w:val="0"/>
      </w:pPr>
      <w:r>
        <w:t>Союз</w:t>
      </w:r>
      <w:r w:rsidR="00D42A1A">
        <w:t xml:space="preserve"> на основании получаемой от членов </w:t>
      </w:r>
      <w:r w:rsidR="004644DB">
        <w:t>Союза</w:t>
      </w:r>
      <w:r w:rsidR="00D42A1A">
        <w:t xml:space="preserve"> информации осуществляет анализ деятельности членов </w:t>
      </w:r>
      <w:r w:rsidR="004644DB">
        <w:t>Союза</w:t>
      </w:r>
      <w:r w:rsidR="00D42A1A">
        <w:t xml:space="preserve">, а также планирует осуществление своей деятельности в рамках целей и задач, определённых законодательством Российской Федерации, Уставом и другими внутренними документами </w:t>
      </w:r>
      <w:r w:rsidR="004644DB">
        <w:t>Союза</w:t>
      </w:r>
      <w:r w:rsidR="00D42A1A">
        <w:t>.</w:t>
      </w:r>
    </w:p>
    <w:p w:rsidR="00D42A1A" w:rsidRDefault="00D42A1A" w:rsidP="00934DAA">
      <w:pPr>
        <w:pStyle w:val="ad"/>
        <w:numPr>
          <w:ilvl w:val="0"/>
          <w:numId w:val="11"/>
        </w:numPr>
        <w:ind w:left="0" w:firstLine="567"/>
        <w:contextualSpacing w:val="0"/>
      </w:pPr>
      <w:r>
        <w:t xml:space="preserve">По окончанию календарного года </w:t>
      </w:r>
      <w:r w:rsidR="007D43F1">
        <w:t>Союз</w:t>
      </w:r>
      <w:r>
        <w:t xml:space="preserve"> проводит обобщённый анализ деятельности членов и представляет результат анализа в виде отчета </w:t>
      </w:r>
      <w:r w:rsidR="004644DB">
        <w:t>Союза</w:t>
      </w:r>
      <w:r>
        <w:t xml:space="preserve"> о деятел</w:t>
      </w:r>
      <w:r w:rsidR="007D43F1">
        <w:t>ьности его</w:t>
      </w:r>
      <w:r>
        <w:t xml:space="preserve"> членов на рассмотрение в Совет </w:t>
      </w:r>
      <w:r w:rsidR="004644DB">
        <w:t>Союза</w:t>
      </w:r>
      <w:r>
        <w:t>.</w:t>
      </w:r>
    </w:p>
    <w:p w:rsidR="00D42A1A" w:rsidRDefault="00D42A1A" w:rsidP="00934DAA">
      <w:pPr>
        <w:pStyle w:val="ad"/>
        <w:numPr>
          <w:ilvl w:val="0"/>
          <w:numId w:val="11"/>
        </w:numPr>
        <w:ind w:left="0" w:firstLine="567"/>
        <w:contextualSpacing w:val="0"/>
      </w:pPr>
      <w:r>
        <w:t xml:space="preserve">Сводный отчёт </w:t>
      </w:r>
      <w:r w:rsidR="004644DB">
        <w:t>Союза</w:t>
      </w:r>
      <w:r>
        <w:t xml:space="preserve"> о деятельности членов </w:t>
      </w:r>
      <w:r w:rsidR="004644DB">
        <w:t>Союза</w:t>
      </w:r>
      <w:r>
        <w:t xml:space="preserve"> за истекший календарный год размещается на официальном сайте </w:t>
      </w:r>
      <w:r w:rsidR="004644DB">
        <w:t>Союза</w:t>
      </w:r>
      <w:r>
        <w:t xml:space="preserve"> ежегодно в </w:t>
      </w:r>
      <w:r w:rsidR="006A0ED2">
        <w:t>сро</w:t>
      </w:r>
      <w:r>
        <w:t xml:space="preserve">к до 1 июня следующего года и доводится до сведения членов </w:t>
      </w:r>
      <w:r w:rsidR="004644DB">
        <w:t>Союза</w:t>
      </w:r>
      <w:r>
        <w:t xml:space="preserve"> на ежегодных Общих собраниях.</w:t>
      </w:r>
    </w:p>
    <w:p w:rsidR="00D42A1A" w:rsidRDefault="00D42A1A" w:rsidP="00934DAA">
      <w:pPr>
        <w:pStyle w:val="ad"/>
        <w:numPr>
          <w:ilvl w:val="0"/>
          <w:numId w:val="11"/>
        </w:numPr>
        <w:ind w:left="0" w:firstLine="567"/>
        <w:contextualSpacing w:val="0"/>
      </w:pPr>
      <w:r>
        <w:t xml:space="preserve">Результаты обобщённого анализа деятельности членов </w:t>
      </w:r>
      <w:r w:rsidR="004644DB">
        <w:t>Союза</w:t>
      </w:r>
      <w:r>
        <w:t xml:space="preserve"> могут предоставляться по запросу любых заинтересованных лиц и являются открытыми данными.</w:t>
      </w:r>
    </w:p>
    <w:p w:rsidR="00D42A1A" w:rsidRDefault="00D42A1A" w:rsidP="00934DAA">
      <w:pPr>
        <w:pStyle w:val="ad"/>
        <w:numPr>
          <w:ilvl w:val="0"/>
          <w:numId w:val="11"/>
        </w:numPr>
        <w:ind w:left="0" w:firstLine="567"/>
        <w:contextualSpacing w:val="0"/>
      </w:pPr>
      <w:r>
        <w:t xml:space="preserve">По результатам обобщённого анализа могут формулироваться выводы о состоянии деятельности членов </w:t>
      </w:r>
      <w:r w:rsidR="004644DB">
        <w:t>Союза</w:t>
      </w:r>
      <w: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4644DB">
        <w:t>Союза</w:t>
      </w:r>
      <w:r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4644DB">
        <w:t>Союза</w:t>
      </w:r>
      <w:r>
        <w:t>.</w:t>
      </w:r>
    </w:p>
    <w:p w:rsidR="00D42A1A" w:rsidRDefault="00D42A1A" w:rsidP="00934DAA">
      <w:pPr>
        <w:pStyle w:val="ad"/>
        <w:numPr>
          <w:ilvl w:val="0"/>
          <w:numId w:val="11"/>
        </w:numPr>
        <w:ind w:left="0" w:firstLine="567"/>
        <w:contextualSpacing w:val="0"/>
      </w:pPr>
      <w:r>
        <w:t xml:space="preserve">Результаты анализа могут применять в целях оценки деловой репутации члена </w:t>
      </w:r>
      <w:r w:rsidR="004644DB">
        <w:t>Союза</w:t>
      </w:r>
      <w:r>
        <w:t>.</w:t>
      </w:r>
    </w:p>
    <w:p w:rsidR="00D42A1A" w:rsidRDefault="00D42A1A" w:rsidP="002C5604">
      <w:pPr>
        <w:pStyle w:val="1"/>
      </w:pPr>
      <w:bookmarkStart w:id="4" w:name="_Toc2154677"/>
      <w:r>
        <w:t>Заключительные положения</w:t>
      </w:r>
      <w:bookmarkEnd w:id="4"/>
    </w:p>
    <w:p w:rsidR="006A0ED2" w:rsidRDefault="006A0ED2" w:rsidP="006A0ED2">
      <w:pPr>
        <w:pStyle w:val="ad"/>
        <w:numPr>
          <w:ilvl w:val="1"/>
          <w:numId w:val="5"/>
        </w:numPr>
        <w:ind w:left="0" w:firstLine="567"/>
      </w:pPr>
      <w:r>
        <w:t xml:space="preserve"> Утверждение настоящего положения относится к исключительной компетенции Общего собрания членов </w:t>
      </w:r>
      <w:r w:rsidR="004644DB">
        <w:t>Союза</w:t>
      </w:r>
      <w:r>
        <w:t>.</w:t>
      </w:r>
    </w:p>
    <w:p w:rsidR="00DD759E" w:rsidRDefault="006A0ED2" w:rsidP="00D752AB">
      <w:pPr>
        <w:pStyle w:val="ad"/>
        <w:numPr>
          <w:ilvl w:val="1"/>
          <w:numId w:val="5"/>
        </w:numPr>
        <w:ind w:left="0" w:firstLine="567"/>
      </w:pPr>
      <w:r>
        <w:t xml:space="preserve"> Изменения и дополнения в настоящее Положение вносятся на основании решений Общего собрания членов </w:t>
      </w:r>
      <w:r w:rsidR="004644DB">
        <w:t>Союза</w:t>
      </w:r>
      <w:r w:rsidR="00D752AB">
        <w:t>.</w:t>
      </w:r>
      <w:bookmarkStart w:id="5" w:name="_GoBack"/>
      <w:bookmarkEnd w:id="5"/>
      <w:r w:rsidR="00DD759E">
        <w:br w:type="page"/>
      </w:r>
    </w:p>
    <w:p w:rsidR="00DD759E" w:rsidRDefault="00DD759E" w:rsidP="00DD759E">
      <w:pPr>
        <w:sectPr w:rsidR="00DD759E" w:rsidSect="00E83C54">
          <w:headerReference w:type="default" r:id="rId9"/>
          <w:footerReference w:type="default" r:id="rId10"/>
          <w:headerReference w:type="first" r:id="rId11"/>
          <w:pgSz w:w="11906" w:h="16838"/>
          <w:pgMar w:top="680" w:right="851" w:bottom="1134" w:left="1701" w:header="425" w:footer="709" w:gutter="0"/>
          <w:cols w:space="708"/>
          <w:titlePg/>
          <w:docGrid w:linePitch="360"/>
        </w:sectPr>
      </w:pPr>
    </w:p>
    <w:p w:rsidR="002C5604" w:rsidRDefault="004644DB" w:rsidP="002C5604">
      <w:pPr>
        <w:pStyle w:val="1"/>
      </w:pPr>
      <w:bookmarkStart w:id="6" w:name="_Toc2154678"/>
      <w:bookmarkStart w:id="7" w:name="_Toc460683467"/>
      <w:r w:rsidRPr="002C5604">
        <w:lastRenderedPageBreak/>
        <w:t>Приложение № 1</w:t>
      </w:r>
      <w:bookmarkEnd w:id="6"/>
    </w:p>
    <w:p w:rsidR="004644DB" w:rsidRPr="004644DB" w:rsidRDefault="004644DB" w:rsidP="004644DB">
      <w:pPr>
        <w:spacing w:line="276" w:lineRule="auto"/>
        <w:ind w:firstLine="0"/>
        <w:jc w:val="center"/>
        <w:rPr>
          <w:rFonts w:eastAsia="Times New Roman" w:cs="Times New Roman"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firstLine="0"/>
        <w:jc w:val="center"/>
        <w:rPr>
          <w:rFonts w:eastAsia="Arial" w:cs="Times New Roman"/>
          <w:b/>
          <w:bCs/>
          <w:color w:val="000000"/>
          <w:sz w:val="28"/>
          <w:szCs w:val="28"/>
          <w:lang w:eastAsia="zh-CN"/>
        </w:rPr>
      </w:pPr>
      <w:r w:rsidRPr="004644DB">
        <w:rPr>
          <w:rFonts w:eastAsia="Times New Roman" w:cs="Times New Roman"/>
          <w:b/>
          <w:bCs/>
          <w:color w:val="000000"/>
          <w:sz w:val="28"/>
          <w:szCs w:val="28"/>
          <w:lang w:eastAsia="zh-CN"/>
        </w:rPr>
        <w:t>Отчет о деятельности члена за _______ год</w:t>
      </w:r>
    </w:p>
    <w:p w:rsidR="004644DB" w:rsidRPr="004644DB" w:rsidRDefault="004644DB" w:rsidP="004644DB">
      <w:pPr>
        <w:spacing w:line="276" w:lineRule="auto"/>
        <w:ind w:firstLine="0"/>
        <w:jc w:val="right"/>
        <w:rPr>
          <w:rFonts w:eastAsia="Arial" w:cs="Times New Roman"/>
          <w:b/>
          <w:bCs/>
          <w:color w:val="000000"/>
          <w:szCs w:val="24"/>
          <w:lang w:eastAsia="zh-CN"/>
        </w:rPr>
      </w:pPr>
      <w:r w:rsidRPr="004644DB">
        <w:rPr>
          <w:rFonts w:eastAsia="Times New Roman" w:cs="Times New Roman"/>
          <w:b/>
          <w:bCs/>
          <w:color w:val="000000"/>
          <w:szCs w:val="24"/>
          <w:lang w:eastAsia="zh-CN"/>
        </w:rPr>
        <w:t>Раздел № 1</w:t>
      </w:r>
    </w:p>
    <w:p w:rsidR="004644DB" w:rsidRPr="004644DB" w:rsidRDefault="004644DB" w:rsidP="004644DB">
      <w:pPr>
        <w:spacing w:line="276" w:lineRule="auto"/>
        <w:ind w:firstLine="0"/>
        <w:jc w:val="center"/>
        <w:rPr>
          <w:rFonts w:eastAsia="Arial" w:cs="Times New Roman"/>
          <w:color w:val="000000"/>
          <w:szCs w:val="24"/>
          <w:lang w:eastAsia="zh-CN"/>
        </w:rPr>
      </w:pPr>
      <w:r w:rsidRPr="004644DB">
        <w:rPr>
          <w:rFonts w:eastAsia="Times New Roman" w:cs="Times New Roman"/>
          <w:b/>
          <w:color w:val="000000"/>
          <w:szCs w:val="24"/>
          <w:lang w:eastAsia="zh-CN"/>
        </w:rPr>
        <w:t>ОБЩИЕ СВЕДЕНИЯ</w:t>
      </w:r>
    </w:p>
    <w:p w:rsidR="004644DB" w:rsidRPr="004644DB" w:rsidRDefault="004644DB" w:rsidP="004644DB">
      <w:pPr>
        <w:spacing w:line="74" w:lineRule="auto"/>
        <w:ind w:firstLine="0"/>
        <w:jc w:val="left"/>
        <w:rPr>
          <w:rFonts w:eastAsia="Arial" w:cs="Times New Roman"/>
          <w:color w:val="000000"/>
          <w:szCs w:val="24"/>
          <w:lang w:eastAsia="zh-CN"/>
        </w:rPr>
      </w:pPr>
    </w:p>
    <w:tbl>
      <w:tblPr>
        <w:tblW w:w="151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6279"/>
        <w:gridCol w:w="6237"/>
        <w:gridCol w:w="1985"/>
      </w:tblGrid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  <w:r w:rsidRPr="004644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zh-CN"/>
              </w:rPr>
              <w:t>п</w:t>
            </w:r>
            <w:r w:rsidRPr="004644DB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zh-CN"/>
              </w:rPr>
              <w:t>/</w:t>
            </w:r>
            <w:r w:rsidRPr="004644DB">
              <w:rPr>
                <w:rFonts w:eastAsia="Times New Roman" w:cs="Times New Roman"/>
                <w:b/>
                <w:color w:val="000000"/>
                <w:sz w:val="16"/>
                <w:szCs w:val="16"/>
                <w:lang w:eastAsia="zh-CN"/>
              </w:rPr>
              <w:t>п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zh-CN"/>
              </w:rPr>
              <w:t>Вид сведений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zh-CN"/>
              </w:rPr>
              <w:t>Сведения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66" w:lineRule="auto"/>
              <w:ind w:left="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Полное наименование юридического лица /</w:t>
            </w:r>
          </w:p>
          <w:p w:rsidR="004644DB" w:rsidRPr="004644DB" w:rsidRDefault="004644DB" w:rsidP="004644DB">
            <w:pPr>
              <w:spacing w:line="266" w:lineRule="auto"/>
              <w:ind w:left="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ФИО индивидуального предпринимателя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Сокращенное наименование юридического лица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Фирменное наименование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66" w:lineRule="auto"/>
              <w:ind w:left="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ОГРН/ОГРНИП,</w:t>
            </w:r>
          </w:p>
          <w:p w:rsidR="004644DB" w:rsidRPr="004644DB" w:rsidRDefault="004644DB" w:rsidP="004644DB">
            <w:pPr>
              <w:spacing w:line="266" w:lineRule="auto"/>
              <w:ind w:left="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дата регистрации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ИНН, КПП,</w:t>
            </w:r>
          </w:p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дата постановки на учет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Место нахождения и адрес юридического лица/адрес регистрации по месту жительства индивидуального предпринимателя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Дополнительные адреса</w:t>
            </w:r>
          </w:p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73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Адрес электронной почты (</w:t>
            </w: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val="en-US" w:eastAsia="zh-CN"/>
              </w:rPr>
              <w:t>e</w:t>
            </w: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val="en-US" w:eastAsia="zh-CN"/>
              </w:rPr>
              <w:t>mail</w:t>
            </w: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left="20" w:right="-20"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Адрес сайта в информационно-коммуникационной сети Интернет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Телефон/факс (с кодом города)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Наименование должности руководителя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ФИО руководителя(полностью)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66" w:lineRule="auto"/>
              <w:ind w:left="20" w:right="-109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Телефон руководителя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66" w:lineRule="auto"/>
              <w:ind w:left="80" w:right="-109" w:hanging="6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Главный бухгалтер: (ФИО, телефон)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Контактное (уполномоченное)</w:t>
            </w:r>
          </w:p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лицо (ФИО, телефон)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Общая штатная численность работников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011AF3">
            <w:pPr>
              <w:spacing w:line="276" w:lineRule="auto"/>
              <w:ind w:left="20" w:right="-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Штатная численность работников, занятых </w:t>
            </w:r>
            <w:r w:rsidR="00011AF3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подготовкой проектной документации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913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Основной вид (виды) регулярной деятельности</w:t>
            </w:r>
          </w:p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(нужное оставить)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44D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1) Осу</w:t>
            </w:r>
            <w:r w:rsidR="00543397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ществление функций застройщика</w:t>
            </w:r>
          </w:p>
          <w:p w:rsidR="004644DB" w:rsidRPr="004644DB" w:rsidRDefault="004644DB" w:rsidP="004644DB">
            <w:pPr>
              <w:ind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  <w:t>2) Осуществление функций технического заказчика</w:t>
            </w:r>
          </w:p>
          <w:p w:rsidR="004644DB" w:rsidRPr="004644DB" w:rsidRDefault="00047E02" w:rsidP="00047E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3)</w:t>
            </w:r>
            <w:r w:rsidR="004644DB" w:rsidRPr="004644D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Другое (указать)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047E02">
            <w:pPr>
              <w:spacing w:line="276" w:lineRule="auto"/>
              <w:ind w:left="20" w:right="-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Основные направления </w:t>
            </w:r>
            <w:r w:rsidR="00047E02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подготовки проектной документации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644DB" w:rsidRPr="004644DB" w:rsidTr="00C06BA0">
        <w:trPr>
          <w:trHeight w:val="323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before="60" w:after="60"/>
              <w:ind w:left="400" w:hanging="36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before="60" w:after="60" w:line="276" w:lineRule="auto"/>
              <w:ind w:left="400" w:hanging="36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right="-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 xml:space="preserve">Объем работ по </w:t>
            </w:r>
            <w:r w:rsidR="00047E02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подготовке проектной документации</w:t>
            </w:r>
          </w:p>
          <w:p w:rsidR="004644DB" w:rsidRPr="004644DB" w:rsidRDefault="004644DB" w:rsidP="004644DB">
            <w:pPr>
              <w:spacing w:line="276" w:lineRule="auto"/>
              <w:ind w:right="-20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(указать 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before="60" w:after="60"/>
              <w:ind w:left="400" w:hanging="36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before="60" w:after="60" w:line="276" w:lineRule="auto"/>
              <w:ind w:left="400" w:hanging="36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51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44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 работ по </w:t>
            </w:r>
            <w:r w:rsidR="00047E02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подготовке проектной документации</w:t>
            </w:r>
            <w:r w:rsidRPr="004644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отношении особо опасных, технически сложных и уникальных объектов</w:t>
            </w:r>
          </w:p>
          <w:p w:rsidR="004644DB" w:rsidRPr="004644DB" w:rsidRDefault="004644DB" w:rsidP="004644DB">
            <w:pPr>
              <w:spacing w:line="276" w:lineRule="auto"/>
              <w:ind w:left="51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44DB">
              <w:rPr>
                <w:rFonts w:eastAsia="Times New Roman" w:cs="Times New Roman"/>
                <w:sz w:val="20"/>
                <w:szCs w:val="20"/>
                <w:lang w:eastAsia="ru-RU"/>
              </w:rPr>
              <w:t>(указать 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before="60" w:after="60"/>
              <w:ind w:left="400" w:hanging="36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before="60" w:after="60" w:line="276" w:lineRule="auto"/>
              <w:ind w:left="400" w:hanging="36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644DB" w:rsidRPr="004644DB" w:rsidTr="007D43F1">
        <w:trPr>
          <w:trHeight w:val="2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E45D60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62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left="20" w:right="-20" w:firstLine="0"/>
              <w:jc w:val="left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4644DB"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  <w:t xml:space="preserve">Дополнительная информация </w:t>
            </w:r>
            <w:r w:rsidRPr="004644DB"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before="60" w:after="60"/>
              <w:ind w:left="400" w:right="320" w:firstLine="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644DB" w:rsidRPr="004644DB" w:rsidRDefault="004644DB" w:rsidP="004644DB">
            <w:pPr>
              <w:spacing w:before="60" w:after="60" w:line="276" w:lineRule="auto"/>
              <w:ind w:left="400" w:hanging="360"/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E46FB4" w:rsidRDefault="00E46FB4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zh-CN"/>
        </w:rPr>
      </w:pPr>
    </w:p>
    <w:p w:rsidR="004644DB" w:rsidRPr="004644DB" w:rsidRDefault="004644DB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zh-CN"/>
        </w:rPr>
      </w:pPr>
      <w:r w:rsidRPr="004644DB">
        <w:rPr>
          <w:rFonts w:eastAsia="Times New Roman" w:cs="Times New Roman"/>
          <w:b/>
          <w:bCs/>
          <w:color w:val="000000"/>
          <w:szCs w:val="24"/>
          <w:lang w:eastAsia="zh-CN"/>
        </w:rPr>
        <w:lastRenderedPageBreak/>
        <w:t>Раздел № 2</w:t>
      </w:r>
    </w:p>
    <w:p w:rsidR="004644DB" w:rsidRPr="004644DB" w:rsidRDefault="004644DB" w:rsidP="004644DB">
      <w:pPr>
        <w:spacing w:line="276" w:lineRule="auto"/>
        <w:ind w:left="284" w:firstLine="0"/>
        <w:jc w:val="center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>Сведения</w:t>
      </w:r>
    </w:p>
    <w:p w:rsidR="004644DB" w:rsidRPr="004644DB" w:rsidRDefault="004644DB" w:rsidP="004644DB">
      <w:pPr>
        <w:autoSpaceDE w:val="0"/>
        <w:autoSpaceDN w:val="0"/>
        <w:adjustRightInd w:val="0"/>
        <w:ind w:left="284" w:firstLine="0"/>
        <w:jc w:val="center"/>
        <w:rPr>
          <w:rFonts w:eastAsia="Times New Roman" w:cs="Times New Roman"/>
          <w:b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 xml:space="preserve">об обязательствах по договорам </w:t>
      </w:r>
      <w:r w:rsidRPr="004644DB">
        <w:rPr>
          <w:rFonts w:eastAsia="Arial" w:cs="Times New Roman"/>
          <w:b/>
          <w:color w:val="000000"/>
          <w:sz w:val="22"/>
          <w:lang w:eastAsia="zh-CN"/>
        </w:rPr>
        <w:t xml:space="preserve">подряда на </w:t>
      </w:r>
      <w:r w:rsidR="00047E02">
        <w:rPr>
          <w:rFonts w:eastAsia="Times New Roman" w:cs="Times New Roman"/>
          <w:b/>
          <w:sz w:val="22"/>
          <w:lang w:eastAsia="ru-RU"/>
        </w:rPr>
        <w:t>подготовку проектной документации</w:t>
      </w:r>
      <w:r w:rsidRPr="004644DB">
        <w:rPr>
          <w:rFonts w:eastAsia="Times New Roman" w:cs="Times New Roman"/>
          <w:b/>
          <w:color w:val="000000"/>
          <w:sz w:val="22"/>
          <w:lang w:eastAsia="zh-CN"/>
        </w:rPr>
        <w:t>,</w:t>
      </w:r>
    </w:p>
    <w:p w:rsidR="004644DB" w:rsidRPr="004644DB" w:rsidRDefault="004644DB" w:rsidP="004644DB">
      <w:pPr>
        <w:autoSpaceDE w:val="0"/>
        <w:autoSpaceDN w:val="0"/>
        <w:adjustRightInd w:val="0"/>
        <w:ind w:left="284" w:firstLine="0"/>
        <w:jc w:val="center"/>
        <w:rPr>
          <w:rFonts w:eastAsia="Times New Roman" w:cs="Times New Roman"/>
          <w:b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>заключенным без использования конкурентных способов заключения договоров,</w:t>
      </w:r>
    </w:p>
    <w:p w:rsidR="004644DB" w:rsidRPr="004644DB" w:rsidRDefault="004644DB" w:rsidP="004644DB">
      <w:pPr>
        <w:autoSpaceDE w:val="0"/>
        <w:autoSpaceDN w:val="0"/>
        <w:adjustRightInd w:val="0"/>
        <w:ind w:left="284" w:firstLine="0"/>
        <w:jc w:val="center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>о количестве договоров за ____ год</w:t>
      </w:r>
    </w:p>
    <w:p w:rsidR="004644DB" w:rsidRPr="004644DB" w:rsidRDefault="004644DB" w:rsidP="004644DB">
      <w:pPr>
        <w:spacing w:line="276" w:lineRule="auto"/>
        <w:ind w:left="284" w:firstLine="0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>1.Количество договоров подряда ________, в том числе заключенных в отношении объектов, соответствующих критериям ст. 48.1 Градостроительного кодекса Российской Федерации ________;</w:t>
      </w:r>
    </w:p>
    <w:p w:rsidR="004644DB" w:rsidRPr="004644DB" w:rsidRDefault="004644DB" w:rsidP="004644DB">
      <w:pPr>
        <w:spacing w:line="276" w:lineRule="auto"/>
        <w:ind w:left="284" w:firstLine="0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>2.Объем выполненных работ по договорам подряда _______________, в том числе выполненных в отношении объектов, соответствующих критериям ст. 48.1 Градостроительного кодекса Российской Федерации ________ (указать в тыс. руб.)</w:t>
      </w:r>
    </w:p>
    <w:p w:rsidR="004644DB" w:rsidRPr="004644DB" w:rsidRDefault="004644DB" w:rsidP="004644DB">
      <w:pPr>
        <w:spacing w:line="276" w:lineRule="auto"/>
        <w:ind w:left="284" w:firstLine="0"/>
        <w:rPr>
          <w:rFonts w:eastAsia="Times New Roman" w:cs="Times New Roman"/>
          <w:color w:val="000000"/>
          <w:sz w:val="22"/>
          <w:lang w:eastAsia="zh-CN"/>
        </w:rPr>
      </w:pPr>
    </w:p>
    <w:tbl>
      <w:tblPr>
        <w:tblpPr w:leftFromText="180" w:rightFromText="180" w:vertAnchor="text" w:horzAnchor="margin" w:tblpXSpec="center" w:tblpY="-82"/>
        <w:tblOverlap w:val="never"/>
        <w:tblW w:w="7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5"/>
        <w:gridCol w:w="1558"/>
        <w:gridCol w:w="1842"/>
        <w:gridCol w:w="3279"/>
      </w:tblGrid>
      <w:tr w:rsidR="00B9539B" w:rsidRPr="004644DB" w:rsidTr="00B9539B">
        <w:trPr>
          <w:trHeight w:val="21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9539B" w:rsidRPr="004644DB" w:rsidRDefault="00B9539B" w:rsidP="004644DB">
            <w:pPr>
              <w:spacing w:line="276" w:lineRule="auto"/>
              <w:ind w:left="-147"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№п/п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9539B" w:rsidRPr="004644DB" w:rsidRDefault="00B9539B" w:rsidP="004644DB">
            <w:pPr>
              <w:spacing w:line="276" w:lineRule="auto"/>
              <w:ind w:left="142" w:firstLine="142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Договор:</w:t>
            </w:r>
          </w:p>
          <w:p w:rsidR="00B9539B" w:rsidRPr="004644DB" w:rsidRDefault="00B9539B" w:rsidP="004644DB">
            <w:pPr>
              <w:spacing w:line="276" w:lineRule="auto"/>
              <w:ind w:left="142" w:right="140" w:firstLine="142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Дата, номер,</w:t>
            </w:r>
          </w:p>
          <w:p w:rsidR="00B9539B" w:rsidRPr="004644DB" w:rsidRDefault="00B9539B" w:rsidP="004644DB">
            <w:pPr>
              <w:spacing w:line="276" w:lineRule="auto"/>
              <w:ind w:left="142" w:right="140" w:firstLine="142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B9539B" w:rsidRPr="004644DB" w:rsidRDefault="00B9539B" w:rsidP="004644DB">
            <w:pPr>
              <w:spacing w:line="276" w:lineRule="auto"/>
              <w:ind w:left="284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Стоимость работ по договору</w:t>
            </w:r>
          </w:p>
          <w:p w:rsidR="00B9539B" w:rsidRPr="004644DB" w:rsidRDefault="00B9539B" w:rsidP="004644DB">
            <w:pPr>
              <w:spacing w:line="276" w:lineRule="auto"/>
              <w:ind w:left="284" w:right="14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(в тыс. руб.)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539B" w:rsidRPr="004644DB" w:rsidRDefault="00B9539B" w:rsidP="004644DB">
            <w:pPr>
              <w:spacing w:line="276" w:lineRule="auto"/>
              <w:ind w:left="284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Соответствие объекта (проекта) критериям</w:t>
            </w:r>
          </w:p>
          <w:p w:rsidR="00B9539B" w:rsidRPr="004644DB" w:rsidRDefault="00B9539B" w:rsidP="004644DB">
            <w:pPr>
              <w:spacing w:line="276" w:lineRule="auto"/>
              <w:ind w:left="284" w:right="64"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ст. 48.1. Градострои</w:t>
            </w: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тельного кодекса Российской Федерации</w:t>
            </w:r>
          </w:p>
        </w:tc>
      </w:tr>
      <w:tr w:rsidR="00B9539B" w:rsidRPr="004644DB" w:rsidTr="00C06BA0">
        <w:trPr>
          <w:trHeight w:val="56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539B" w:rsidRPr="004644DB" w:rsidRDefault="00B9539B" w:rsidP="004644DB">
            <w:pPr>
              <w:ind w:firstLine="0"/>
              <w:jc w:val="left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539B" w:rsidRPr="004644DB" w:rsidRDefault="00B9539B" w:rsidP="004644DB">
            <w:pPr>
              <w:ind w:firstLine="0"/>
              <w:jc w:val="left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9539B" w:rsidRPr="004644DB" w:rsidRDefault="00B9539B" w:rsidP="004644D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9B" w:rsidRPr="004644DB" w:rsidRDefault="00B9539B" w:rsidP="004644DB">
            <w:pPr>
              <w:ind w:firstLine="0"/>
              <w:jc w:val="left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B9539B" w:rsidRPr="004644DB" w:rsidTr="00B9539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numPr>
                <w:ilvl w:val="0"/>
                <w:numId w:val="12"/>
              </w:numPr>
              <w:spacing w:line="276" w:lineRule="auto"/>
              <w:ind w:left="284" w:right="708" w:firstLine="0"/>
              <w:contextualSpacing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B9539B" w:rsidRPr="004644DB" w:rsidTr="00B9539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numPr>
                <w:ilvl w:val="0"/>
                <w:numId w:val="12"/>
              </w:numPr>
              <w:spacing w:line="276" w:lineRule="auto"/>
              <w:ind w:left="284" w:right="708" w:firstLine="0"/>
              <w:contextualSpacing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B9539B" w:rsidRPr="004644DB" w:rsidTr="00B9539B"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numPr>
                <w:ilvl w:val="0"/>
                <w:numId w:val="12"/>
              </w:numPr>
              <w:spacing w:line="276" w:lineRule="auto"/>
              <w:ind w:left="284" w:right="708" w:firstLine="0"/>
              <w:contextualSpacing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2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39B" w:rsidRPr="004644DB" w:rsidRDefault="00B9539B" w:rsidP="004644DB">
            <w:pPr>
              <w:spacing w:line="276" w:lineRule="auto"/>
              <w:ind w:left="284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4644DB" w:rsidRPr="004644DB" w:rsidRDefault="004644DB" w:rsidP="004644DB">
      <w:pPr>
        <w:spacing w:line="276" w:lineRule="auto"/>
        <w:ind w:left="284" w:firstLine="0"/>
        <w:jc w:val="left"/>
        <w:rPr>
          <w:rFonts w:eastAsia="Times New Roman" w:cs="Times New Roman"/>
          <w:color w:val="000000"/>
          <w:szCs w:val="24"/>
          <w:lang w:eastAsia="zh-CN"/>
        </w:rPr>
      </w:pPr>
    </w:p>
    <w:p w:rsidR="004644DB" w:rsidRPr="004644DB" w:rsidRDefault="004644DB" w:rsidP="004644DB">
      <w:pPr>
        <w:spacing w:line="276" w:lineRule="auto"/>
        <w:ind w:left="284" w:firstLine="0"/>
        <w:jc w:val="left"/>
        <w:rPr>
          <w:rFonts w:eastAsia="Times New Roman" w:cs="Times New Roman"/>
          <w:color w:val="000000"/>
          <w:szCs w:val="24"/>
          <w:lang w:eastAsia="zh-CN"/>
        </w:rPr>
      </w:pPr>
    </w:p>
    <w:p w:rsidR="004644DB" w:rsidRPr="004644DB" w:rsidRDefault="004644DB" w:rsidP="004644DB">
      <w:pPr>
        <w:spacing w:line="276" w:lineRule="auto"/>
        <w:ind w:left="284" w:firstLine="0"/>
        <w:jc w:val="left"/>
        <w:rPr>
          <w:rFonts w:eastAsia="Times New Roman" w:cs="Times New Roman"/>
          <w:color w:val="000000"/>
          <w:szCs w:val="24"/>
          <w:lang w:eastAsia="zh-CN"/>
        </w:rPr>
      </w:pPr>
    </w:p>
    <w:p w:rsidR="004644DB" w:rsidRPr="004644DB" w:rsidRDefault="004644DB" w:rsidP="004644DB">
      <w:pPr>
        <w:spacing w:line="276" w:lineRule="auto"/>
        <w:ind w:left="284" w:firstLine="0"/>
        <w:jc w:val="left"/>
        <w:rPr>
          <w:rFonts w:eastAsia="Times New Roman" w:cs="Times New Roman"/>
          <w:color w:val="000000"/>
          <w:szCs w:val="24"/>
          <w:lang w:eastAsia="zh-CN"/>
        </w:rPr>
      </w:pPr>
    </w:p>
    <w:p w:rsidR="004644DB" w:rsidRPr="004644DB" w:rsidRDefault="004644DB" w:rsidP="004644DB">
      <w:pPr>
        <w:spacing w:line="276" w:lineRule="auto"/>
        <w:ind w:left="284" w:firstLine="0"/>
        <w:jc w:val="left"/>
        <w:rPr>
          <w:rFonts w:eastAsia="Times New Roman" w:cs="Times New Roman"/>
          <w:color w:val="000000"/>
          <w:szCs w:val="24"/>
          <w:lang w:eastAsia="zh-CN"/>
        </w:rPr>
      </w:pPr>
    </w:p>
    <w:p w:rsidR="00E46FB4" w:rsidRDefault="00E46FB4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zh-CN"/>
        </w:rPr>
      </w:pPr>
    </w:p>
    <w:p w:rsidR="00E46FB4" w:rsidRDefault="00E46FB4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zh-CN"/>
        </w:rPr>
      </w:pPr>
    </w:p>
    <w:p w:rsidR="00E46FB4" w:rsidRDefault="00E46FB4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zh-CN"/>
        </w:rPr>
      </w:pPr>
    </w:p>
    <w:p w:rsidR="00E46FB4" w:rsidRDefault="00E46FB4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zh-CN"/>
        </w:rPr>
      </w:pPr>
    </w:p>
    <w:p w:rsidR="004644DB" w:rsidRPr="004644DB" w:rsidRDefault="004644DB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Cs w:val="24"/>
          <w:lang w:eastAsia="zh-CN"/>
        </w:rPr>
      </w:pPr>
      <w:r w:rsidRPr="004644DB">
        <w:rPr>
          <w:rFonts w:eastAsia="Times New Roman" w:cs="Times New Roman"/>
          <w:b/>
          <w:bCs/>
          <w:color w:val="000000"/>
          <w:szCs w:val="24"/>
          <w:lang w:eastAsia="zh-CN"/>
        </w:rPr>
        <w:t>Раздел № 3</w:t>
      </w:r>
    </w:p>
    <w:p w:rsidR="004644DB" w:rsidRPr="004644DB" w:rsidRDefault="004644DB" w:rsidP="004644DB">
      <w:pPr>
        <w:spacing w:line="276" w:lineRule="auto"/>
        <w:ind w:firstLine="0"/>
        <w:jc w:val="center"/>
        <w:rPr>
          <w:rFonts w:eastAsia="Times New Roman" w:cs="Times New Roman"/>
          <w:b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left="284" w:firstLine="0"/>
        <w:jc w:val="center"/>
        <w:rPr>
          <w:rFonts w:eastAsia="Times New Roman" w:cs="Times New Roman"/>
          <w:b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>Сведения</w:t>
      </w:r>
    </w:p>
    <w:p w:rsidR="004644DB" w:rsidRPr="004644DB" w:rsidRDefault="004644DB" w:rsidP="004644DB">
      <w:pPr>
        <w:autoSpaceDE w:val="0"/>
        <w:autoSpaceDN w:val="0"/>
        <w:adjustRightInd w:val="0"/>
        <w:ind w:left="284" w:firstLine="540"/>
        <w:jc w:val="center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 xml:space="preserve">о совокупном размере обязательств по договорам </w:t>
      </w:r>
      <w:r w:rsidRPr="004644DB">
        <w:rPr>
          <w:rFonts w:eastAsia="Arial" w:cs="Times New Roman"/>
          <w:b/>
          <w:color w:val="000000"/>
          <w:sz w:val="22"/>
          <w:lang w:eastAsia="zh-CN"/>
        </w:rPr>
        <w:t xml:space="preserve">подряда на </w:t>
      </w:r>
      <w:r w:rsidR="00047E02">
        <w:rPr>
          <w:rFonts w:eastAsia="Times New Roman" w:cs="Times New Roman"/>
          <w:b/>
          <w:sz w:val="22"/>
          <w:lang w:eastAsia="ru-RU"/>
        </w:rPr>
        <w:t>подготовку проектной документации</w:t>
      </w:r>
      <w:r w:rsidR="00047E02">
        <w:rPr>
          <w:rFonts w:eastAsia="Times New Roman" w:cs="Times New Roman"/>
          <w:b/>
          <w:color w:val="000000"/>
          <w:sz w:val="22"/>
          <w:lang w:eastAsia="zh-CN"/>
        </w:rPr>
        <w:t>, заключенным</w:t>
      </w:r>
      <w:r w:rsidRPr="004644DB">
        <w:rPr>
          <w:rFonts w:eastAsia="Times New Roman" w:cs="Times New Roman"/>
          <w:b/>
          <w:color w:val="000000"/>
          <w:sz w:val="22"/>
          <w:lang w:eastAsia="zh-CN"/>
        </w:rPr>
        <w:t xml:space="preserve"> с использованием конкурентных способов заключения договоров, о количестве договоров за ____ год *</w:t>
      </w:r>
    </w:p>
    <w:p w:rsidR="004644DB" w:rsidRPr="004644DB" w:rsidRDefault="004644DB" w:rsidP="004644DB">
      <w:pPr>
        <w:spacing w:line="276" w:lineRule="auto"/>
        <w:ind w:left="284" w:firstLine="0"/>
        <w:jc w:val="center"/>
        <w:rPr>
          <w:rFonts w:eastAsia="Arial" w:cs="Times New Roman"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left="284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>1. Количество договоров подряда, заключенных с использованием конкурентных способов заключения договоров ________, в том числе заключенных в отношении объектов, соответствующих критериям ст. 48.1 Градостроительного кодекса Российской Федерации ________;</w:t>
      </w:r>
    </w:p>
    <w:p w:rsidR="004644DB" w:rsidRPr="004644DB" w:rsidRDefault="00047E02" w:rsidP="004644DB">
      <w:pPr>
        <w:spacing w:line="276" w:lineRule="auto"/>
        <w:ind w:left="284"/>
        <w:rPr>
          <w:rFonts w:eastAsia="Times New Roman" w:cs="Times New Roman"/>
          <w:color w:val="000000"/>
          <w:sz w:val="22"/>
          <w:lang w:eastAsia="zh-CN"/>
        </w:rPr>
      </w:pPr>
      <w:r>
        <w:rPr>
          <w:rFonts w:eastAsia="Times New Roman" w:cs="Times New Roman"/>
          <w:color w:val="000000"/>
          <w:sz w:val="22"/>
          <w:lang w:eastAsia="zh-CN"/>
        </w:rPr>
        <w:t>2</w:t>
      </w:r>
      <w:r w:rsidR="004644DB" w:rsidRPr="004644DB">
        <w:rPr>
          <w:rFonts w:eastAsia="Times New Roman" w:cs="Times New Roman"/>
          <w:color w:val="000000"/>
          <w:sz w:val="22"/>
          <w:lang w:eastAsia="zh-CN"/>
        </w:rPr>
        <w:t>. Сведения о фактическом совокупном размере обязательств по договорам по состоянию на 1 января отчетного года ________ тыс. руб., в том числе заключенных в отношении объектов, соответствующих критериям ст. 48.1 Градостроительного кодекса Российской Федерации ________тыс. руб.;</w:t>
      </w:r>
    </w:p>
    <w:p w:rsidR="004644DB" w:rsidRPr="004644DB" w:rsidRDefault="00047E02" w:rsidP="004644DB">
      <w:pPr>
        <w:spacing w:line="276" w:lineRule="auto"/>
        <w:ind w:left="284"/>
        <w:rPr>
          <w:rFonts w:eastAsia="Times New Roman" w:cs="Times New Roman"/>
          <w:color w:val="000000"/>
          <w:sz w:val="22"/>
          <w:lang w:eastAsia="zh-CN"/>
        </w:rPr>
      </w:pPr>
      <w:r>
        <w:rPr>
          <w:rFonts w:eastAsia="Times New Roman" w:cs="Times New Roman"/>
          <w:color w:val="000000"/>
          <w:sz w:val="22"/>
          <w:lang w:eastAsia="zh-CN"/>
        </w:rPr>
        <w:lastRenderedPageBreak/>
        <w:t>3</w:t>
      </w:r>
      <w:r w:rsidR="004644DB" w:rsidRPr="004644DB">
        <w:rPr>
          <w:rFonts w:eastAsia="Times New Roman" w:cs="Times New Roman"/>
          <w:color w:val="000000"/>
          <w:sz w:val="22"/>
          <w:lang w:eastAsia="zh-CN"/>
        </w:rPr>
        <w:t xml:space="preserve">. Сведения о фактическом совокупном размере обязательств по договорам, которые были заключены членом </w:t>
      </w:r>
      <w:r w:rsidR="004644DB">
        <w:rPr>
          <w:rFonts w:eastAsia="Times New Roman" w:cs="Times New Roman"/>
          <w:color w:val="000000"/>
          <w:sz w:val="22"/>
          <w:lang w:eastAsia="zh-CN"/>
        </w:rPr>
        <w:t>Союза</w:t>
      </w:r>
      <w:r w:rsidR="004644DB" w:rsidRPr="004644DB">
        <w:rPr>
          <w:rFonts w:eastAsia="Times New Roman" w:cs="Times New Roman"/>
          <w:color w:val="000000"/>
          <w:sz w:val="22"/>
          <w:lang w:eastAsia="zh-CN"/>
        </w:rPr>
        <w:t xml:space="preserve"> в течение отчетного года________ тыс. руб., в том числе заключенных в отношении объектов, соответствующих критериям ст. 48.1 Градостроительного кодекса Российской Федерации ________тыс. руб.;</w:t>
      </w:r>
    </w:p>
    <w:p w:rsidR="004644DB" w:rsidRPr="004644DB" w:rsidRDefault="008A7901" w:rsidP="004644DB">
      <w:pPr>
        <w:spacing w:line="276" w:lineRule="auto"/>
        <w:ind w:left="284"/>
        <w:rPr>
          <w:rFonts w:eastAsia="Times New Roman" w:cs="Times New Roman"/>
          <w:color w:val="000000"/>
          <w:sz w:val="22"/>
          <w:lang w:eastAsia="zh-CN"/>
        </w:rPr>
      </w:pPr>
      <w:r>
        <w:rPr>
          <w:rFonts w:eastAsia="Times New Roman" w:cs="Times New Roman"/>
          <w:color w:val="000000"/>
          <w:sz w:val="22"/>
          <w:lang w:eastAsia="zh-CN"/>
        </w:rPr>
        <w:t>4</w:t>
      </w:r>
      <w:r w:rsidR="004644DB" w:rsidRPr="004644DB">
        <w:rPr>
          <w:rFonts w:eastAsia="Times New Roman" w:cs="Times New Roman"/>
          <w:color w:val="000000"/>
          <w:sz w:val="22"/>
          <w:lang w:eastAsia="zh-CN"/>
        </w:rPr>
        <w:t>.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________ тыс. руб., в том числе заключенных в отношении объектов, соответствующих критериям ст. 48.1 Градостроительного кодекса Российской Федерации ________тыс. руб.;</w:t>
      </w:r>
    </w:p>
    <w:p w:rsidR="004644DB" w:rsidRPr="004644DB" w:rsidRDefault="008A7901" w:rsidP="004644DB">
      <w:pPr>
        <w:spacing w:line="276" w:lineRule="auto"/>
        <w:ind w:left="284"/>
        <w:rPr>
          <w:rFonts w:eastAsia="Times New Roman" w:cs="Times New Roman"/>
          <w:color w:val="000000"/>
          <w:sz w:val="22"/>
          <w:lang w:eastAsia="zh-CN"/>
        </w:rPr>
      </w:pPr>
      <w:r>
        <w:rPr>
          <w:rFonts w:eastAsia="Times New Roman" w:cs="Times New Roman"/>
          <w:color w:val="000000"/>
          <w:sz w:val="22"/>
          <w:lang w:eastAsia="zh-CN"/>
        </w:rPr>
        <w:t>5</w:t>
      </w:r>
      <w:r w:rsidR="004644DB" w:rsidRPr="004644DB">
        <w:rPr>
          <w:rFonts w:eastAsia="Times New Roman" w:cs="Times New Roman"/>
          <w:color w:val="000000"/>
          <w:sz w:val="22"/>
          <w:lang w:eastAsia="zh-CN"/>
        </w:rPr>
        <w:t xml:space="preserve">. Сведения о фактическом совокупном размере обязательств по всем договорам, которые заключены членом </w:t>
      </w:r>
      <w:r w:rsidR="004644DB">
        <w:rPr>
          <w:rFonts w:eastAsia="Times New Roman" w:cs="Times New Roman"/>
          <w:color w:val="000000"/>
          <w:sz w:val="22"/>
          <w:lang w:eastAsia="zh-CN"/>
        </w:rPr>
        <w:t>Союза</w:t>
      </w:r>
      <w:r w:rsidR="004644DB" w:rsidRPr="004644DB">
        <w:rPr>
          <w:rFonts w:eastAsia="Times New Roman" w:cs="Times New Roman"/>
          <w:color w:val="000000"/>
          <w:sz w:val="22"/>
          <w:lang w:eastAsia="zh-CN"/>
        </w:rPr>
        <w:t xml:space="preserve"> и исполнение которых на 31 декабря отчетного года не завершено ________ тыс. руб., в том числе заключенных в отношении объектов, соответствующих критериям ст. 48.1 Градостроительного кодекса Российской Федерации ________тыс. руб.;</w:t>
      </w:r>
    </w:p>
    <w:p w:rsidR="004644DB" w:rsidRPr="004644DB" w:rsidRDefault="004644DB" w:rsidP="004644DB">
      <w:pPr>
        <w:spacing w:line="276" w:lineRule="auto"/>
        <w:ind w:left="284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>6. Сводная таблица договоров, заключенных с использованием конкурентных способов заключения договоров за отчетный год:</w:t>
      </w:r>
    </w:p>
    <w:tbl>
      <w:tblPr>
        <w:tblpPr w:leftFromText="180" w:rightFromText="180" w:vertAnchor="text" w:horzAnchor="margin" w:tblpXSpec="center" w:tblpY="155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3"/>
        <w:gridCol w:w="1691"/>
        <w:gridCol w:w="2127"/>
        <w:gridCol w:w="1842"/>
        <w:gridCol w:w="1985"/>
        <w:gridCol w:w="1843"/>
        <w:gridCol w:w="1984"/>
        <w:gridCol w:w="2835"/>
      </w:tblGrid>
      <w:tr w:rsidR="004644DB" w:rsidRPr="004644DB" w:rsidTr="004644D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№п/п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Договор: Дата,</w:t>
            </w:r>
          </w:p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номер, предмет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Наименование объекта (проекта), местоположение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Стоимость работ по договору</w:t>
            </w:r>
          </w:p>
          <w:p w:rsidR="004644DB" w:rsidRPr="004644DB" w:rsidRDefault="004644DB" w:rsidP="004644DB">
            <w:pPr>
              <w:spacing w:line="276" w:lineRule="auto"/>
              <w:ind w:left="200"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(в тыс. руб.),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Номер</w:t>
            </w:r>
          </w:p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и дата проведения конкурентной процедуры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Сроки исполнения договора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Соответствие объекта (проекта) критериям</w:t>
            </w:r>
          </w:p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ст. 48.1. Градостроительного кодекса Российской Федерации</w:t>
            </w:r>
          </w:p>
        </w:tc>
      </w:tr>
      <w:tr w:rsidR="004644DB" w:rsidRPr="004644DB" w:rsidTr="004644DB">
        <w:trPr>
          <w:trHeight w:val="118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644DB" w:rsidRPr="004644DB" w:rsidRDefault="004644DB" w:rsidP="004644DB">
            <w:pPr>
              <w:ind w:firstLine="0"/>
              <w:jc w:val="left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644DB" w:rsidRPr="004644DB" w:rsidRDefault="004644DB" w:rsidP="004644DB">
            <w:pPr>
              <w:ind w:firstLine="0"/>
              <w:jc w:val="left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644DB" w:rsidRPr="004644DB" w:rsidRDefault="004644DB" w:rsidP="004644D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644DB" w:rsidRPr="004644DB" w:rsidRDefault="004644DB" w:rsidP="004644D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644DB" w:rsidRPr="004644DB" w:rsidRDefault="004644DB" w:rsidP="004644DB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Дата начала выполнения работ по договору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44D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4644DB" w:rsidRPr="004644DB" w:rsidRDefault="004644DB" w:rsidP="004644DB">
            <w:pPr>
              <w:spacing w:line="276" w:lineRule="auto"/>
              <w:ind w:right="140"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4DB" w:rsidRPr="004644DB" w:rsidRDefault="004644DB" w:rsidP="004644DB">
            <w:pPr>
              <w:ind w:firstLine="0"/>
              <w:jc w:val="left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4644DB" w:rsidRPr="004644DB" w:rsidTr="004644D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numPr>
                <w:ilvl w:val="0"/>
                <w:numId w:val="13"/>
              </w:numPr>
              <w:spacing w:line="276" w:lineRule="auto"/>
              <w:ind w:left="147" w:right="140" w:firstLine="0"/>
              <w:contextualSpacing/>
              <w:jc w:val="center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4644DB" w:rsidRPr="004644DB" w:rsidTr="004644DB">
        <w:tc>
          <w:tcPr>
            <w:tcW w:w="5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numPr>
                <w:ilvl w:val="0"/>
                <w:numId w:val="13"/>
              </w:numPr>
              <w:spacing w:line="276" w:lineRule="auto"/>
              <w:ind w:left="147" w:right="140" w:firstLine="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4644DB" w:rsidRPr="004644DB" w:rsidTr="004644DB">
        <w:tc>
          <w:tcPr>
            <w:tcW w:w="5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numPr>
                <w:ilvl w:val="0"/>
                <w:numId w:val="13"/>
              </w:numPr>
              <w:spacing w:line="276" w:lineRule="auto"/>
              <w:ind w:left="147" w:right="140" w:firstLine="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left="200" w:right="140" w:firstLine="0"/>
              <w:jc w:val="left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4644DB" w:rsidRPr="004644DB" w:rsidRDefault="004644DB" w:rsidP="004644DB">
      <w:pPr>
        <w:spacing w:line="276" w:lineRule="auto"/>
        <w:rPr>
          <w:rFonts w:eastAsia="Times New Roman" w:cs="Times New Roman"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left="284" w:firstLine="567"/>
        <w:jc w:val="left"/>
        <w:rPr>
          <w:rFonts w:eastAsia="Times New Roman" w:cs="Times New Roman"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color w:val="000000"/>
          <w:sz w:val="20"/>
          <w:szCs w:val="20"/>
          <w:lang w:eastAsia="zh-CN"/>
        </w:rPr>
        <w:t xml:space="preserve">Приложение к Разделу №3: </w:t>
      </w:r>
    </w:p>
    <w:p w:rsidR="004644DB" w:rsidRPr="004644DB" w:rsidRDefault="004644DB" w:rsidP="004644DB">
      <w:pPr>
        <w:spacing w:line="276" w:lineRule="auto"/>
        <w:ind w:left="284" w:firstLine="0"/>
        <w:rPr>
          <w:rFonts w:eastAsia="Times New Roman" w:cs="Times New Roman"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color w:val="000000"/>
          <w:sz w:val="20"/>
          <w:szCs w:val="20"/>
          <w:lang w:eastAsia="zh-CN"/>
        </w:rPr>
        <w:t>1. Копии документов (договоров, дополнительных соглашений к ним, актов приемки результатов работ), подтверждающих:</w:t>
      </w:r>
    </w:p>
    <w:p w:rsidR="004644DB" w:rsidRPr="004644DB" w:rsidRDefault="004644DB" w:rsidP="004644DB">
      <w:pPr>
        <w:spacing w:line="276" w:lineRule="auto"/>
        <w:ind w:left="284" w:firstLine="567"/>
        <w:rPr>
          <w:rFonts w:eastAsia="Times New Roman" w:cs="Times New Roman"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color w:val="000000"/>
          <w:sz w:val="20"/>
          <w:szCs w:val="20"/>
          <w:lang w:eastAsia="zh-CN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4644DB" w:rsidRPr="004644DB" w:rsidRDefault="004644DB" w:rsidP="004644DB">
      <w:pPr>
        <w:spacing w:line="276" w:lineRule="auto"/>
        <w:ind w:left="284" w:firstLine="567"/>
        <w:rPr>
          <w:rFonts w:eastAsia="Times New Roman" w:cs="Times New Roman"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color w:val="000000"/>
          <w:sz w:val="20"/>
          <w:szCs w:val="20"/>
          <w:lang w:eastAsia="zh-CN"/>
        </w:rPr>
        <w:t>б) совокупный размер обязательств по договорам, которые были прекращены в течение отчетного года;</w:t>
      </w:r>
    </w:p>
    <w:p w:rsidR="004644DB" w:rsidRPr="004644DB" w:rsidRDefault="004644DB" w:rsidP="004644DB">
      <w:pPr>
        <w:spacing w:line="276" w:lineRule="auto"/>
        <w:ind w:left="284" w:firstLine="567"/>
        <w:rPr>
          <w:rFonts w:eastAsia="Times New Roman" w:cs="Times New Roman"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color w:val="000000"/>
          <w:sz w:val="20"/>
          <w:szCs w:val="20"/>
          <w:lang w:eastAsia="zh-CN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4644DB" w:rsidRPr="004644DB" w:rsidRDefault="004644DB" w:rsidP="004644DB">
      <w:pPr>
        <w:spacing w:line="276" w:lineRule="auto"/>
        <w:ind w:left="284" w:firstLine="0"/>
        <w:jc w:val="right"/>
        <w:rPr>
          <w:rFonts w:eastAsia="Times New Roman" w:cs="Times New Roman"/>
          <w:b/>
          <w:color w:val="000000"/>
          <w:szCs w:val="24"/>
          <w:lang w:eastAsia="zh-CN"/>
        </w:rPr>
      </w:pPr>
    </w:p>
    <w:p w:rsidR="004644DB" w:rsidRPr="004644DB" w:rsidRDefault="004644DB" w:rsidP="004644DB">
      <w:pPr>
        <w:spacing w:line="276" w:lineRule="auto"/>
        <w:ind w:left="284"/>
        <w:rPr>
          <w:rFonts w:eastAsia="Times New Roman" w:cs="Times New Roman"/>
          <w:i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szCs w:val="24"/>
          <w:lang w:eastAsia="ru-RU"/>
        </w:rPr>
        <w:t xml:space="preserve">&lt;*&gt; </w:t>
      </w:r>
      <w:r w:rsidRPr="004644DB">
        <w:rPr>
          <w:rFonts w:eastAsia="Times New Roman" w:cs="Times New Roman"/>
          <w:i/>
          <w:color w:val="000000"/>
          <w:sz w:val="20"/>
          <w:szCs w:val="20"/>
          <w:lang w:eastAsia="zh-CN"/>
        </w:rPr>
        <w:t>Учитываются обязательства по договорам в рамках:</w:t>
      </w:r>
    </w:p>
    <w:p w:rsidR="004644DB" w:rsidRPr="004644DB" w:rsidRDefault="004644DB" w:rsidP="004644DB">
      <w:pPr>
        <w:spacing w:line="276" w:lineRule="auto"/>
        <w:ind w:left="284"/>
        <w:rPr>
          <w:rFonts w:eastAsia="Times New Roman" w:cs="Times New Roman"/>
          <w:i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i/>
          <w:color w:val="000000"/>
          <w:sz w:val="20"/>
          <w:szCs w:val="20"/>
          <w:lang w:eastAsia="zh-CN"/>
        </w:rPr>
        <w:lastRenderedPageBreak/>
        <w:t xml:space="preserve"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</w:t>
      </w:r>
      <w:hyperlink r:id="rId12" w:anchor="l5058" w:history="1">
        <w:r w:rsidRPr="004644DB">
          <w:rPr>
            <w:rFonts w:eastAsia="Arial" w:cs="Times New Roman"/>
            <w:i/>
            <w:color w:val="0000FF" w:themeColor="hyperlink"/>
            <w:sz w:val="20"/>
            <w:szCs w:val="20"/>
            <w:u w:val="single"/>
            <w:lang w:eastAsia="zh-CN"/>
          </w:rPr>
          <w:t>24</w:t>
        </w:r>
      </w:hyperlink>
      <w:r w:rsidRPr="004644DB">
        <w:rPr>
          <w:rFonts w:eastAsia="Times New Roman" w:cs="Times New Roman"/>
          <w:i/>
          <w:color w:val="000000"/>
          <w:sz w:val="20"/>
          <w:szCs w:val="20"/>
          <w:lang w:eastAsia="zh-CN"/>
        </w:rPr>
        <w:t xml:space="preserve"> и </w:t>
      </w:r>
      <w:hyperlink r:id="rId13" w:anchor="l5607" w:history="1">
        <w:r w:rsidRPr="004644DB">
          <w:rPr>
            <w:rFonts w:eastAsia="Arial" w:cs="Times New Roman"/>
            <w:i/>
            <w:color w:val="0000FF" w:themeColor="hyperlink"/>
            <w:sz w:val="20"/>
            <w:szCs w:val="20"/>
            <w:u w:val="single"/>
            <w:lang w:eastAsia="zh-CN"/>
          </w:rPr>
          <w:t>25</w:t>
        </w:r>
      </w:hyperlink>
      <w:r w:rsidRPr="004644DB">
        <w:rPr>
          <w:rFonts w:eastAsia="Times New Roman" w:cs="Times New Roman"/>
          <w:i/>
          <w:color w:val="000000"/>
          <w:sz w:val="20"/>
          <w:szCs w:val="20"/>
          <w:lang w:eastAsia="zh-CN"/>
        </w:rPr>
        <w:t xml:space="preserve">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4644DB" w:rsidRPr="004644DB" w:rsidRDefault="004644DB" w:rsidP="004644DB">
      <w:pPr>
        <w:spacing w:line="276" w:lineRule="auto"/>
        <w:ind w:left="284"/>
        <w:rPr>
          <w:rFonts w:eastAsia="Times New Roman" w:cs="Times New Roman"/>
          <w:i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i/>
          <w:color w:val="000000"/>
          <w:sz w:val="20"/>
          <w:szCs w:val="20"/>
          <w:lang w:eastAsia="zh-CN"/>
        </w:rPr>
        <w:t xml:space="preserve">2. Федерального закона </w:t>
      </w:r>
      <w:hyperlink r:id="rId14" w:anchor="l0" w:history="1">
        <w:r w:rsidRPr="004644DB">
          <w:rPr>
            <w:rFonts w:eastAsia="Arial" w:cs="Times New Roman"/>
            <w:i/>
            <w:color w:val="0000FF" w:themeColor="hyperlink"/>
            <w:sz w:val="20"/>
            <w:szCs w:val="20"/>
            <w:u w:val="single"/>
            <w:lang w:eastAsia="zh-CN"/>
          </w:rPr>
          <w:t>от 18 июля 2011 г. N 223-ФЗ</w:t>
        </w:r>
      </w:hyperlink>
      <w:r w:rsidRPr="004644DB">
        <w:rPr>
          <w:rFonts w:eastAsia="Times New Roman" w:cs="Times New Roman"/>
          <w:i/>
          <w:color w:val="000000"/>
          <w:sz w:val="20"/>
          <w:szCs w:val="20"/>
          <w:lang w:eastAsia="zh-CN"/>
        </w:rPr>
        <w:t xml:space="preserve"> "О закупках товаров, работ, услуг отдельными видами юридических лиц";</w:t>
      </w:r>
    </w:p>
    <w:p w:rsidR="004644DB" w:rsidRPr="004644DB" w:rsidRDefault="004644DB" w:rsidP="004644DB">
      <w:pPr>
        <w:spacing w:line="276" w:lineRule="auto"/>
        <w:ind w:left="284"/>
        <w:rPr>
          <w:rFonts w:eastAsia="Times New Roman" w:cs="Times New Roman"/>
          <w:i/>
          <w:color w:val="000000"/>
          <w:sz w:val="20"/>
          <w:szCs w:val="20"/>
          <w:lang w:eastAsia="zh-CN"/>
        </w:rPr>
      </w:pPr>
      <w:r w:rsidRPr="004644DB">
        <w:rPr>
          <w:rFonts w:eastAsia="Times New Roman" w:cs="Times New Roman"/>
          <w:i/>
          <w:color w:val="000000"/>
          <w:sz w:val="20"/>
          <w:szCs w:val="20"/>
          <w:lang w:eastAsia="zh-CN"/>
        </w:rPr>
        <w:t xml:space="preserve">3. Постановления Правительства Российской Федерации </w:t>
      </w:r>
      <w:hyperlink r:id="rId15" w:anchor="l0" w:history="1">
        <w:r w:rsidRPr="004644DB">
          <w:rPr>
            <w:rFonts w:eastAsia="Arial" w:cs="Times New Roman"/>
            <w:i/>
            <w:color w:val="0000FF" w:themeColor="hyperlink"/>
            <w:sz w:val="20"/>
            <w:szCs w:val="20"/>
            <w:u w:val="single"/>
            <w:lang w:eastAsia="zh-CN"/>
          </w:rPr>
          <w:t>от 1 июля 2016 г. N 615</w:t>
        </w:r>
      </w:hyperlink>
      <w:r w:rsidRPr="004644DB">
        <w:rPr>
          <w:rFonts w:eastAsia="Times New Roman" w:cs="Times New Roman"/>
          <w:i/>
          <w:color w:val="000000"/>
          <w:sz w:val="20"/>
          <w:szCs w:val="20"/>
          <w:lang w:eastAsia="zh-CN"/>
        </w:rPr>
        <w:t xml:space="preserve">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</w:p>
    <w:p w:rsidR="004644DB" w:rsidRDefault="004644DB" w:rsidP="004644DB">
      <w:pPr>
        <w:spacing w:line="276" w:lineRule="auto"/>
        <w:ind w:firstLine="0"/>
        <w:jc w:val="right"/>
        <w:rPr>
          <w:rFonts w:eastAsia="Times New Roman" w:cs="Times New Roman"/>
          <w:b/>
          <w:color w:val="000000"/>
          <w:szCs w:val="24"/>
          <w:lang w:eastAsia="zh-CN"/>
        </w:rPr>
      </w:pPr>
    </w:p>
    <w:p w:rsidR="004644DB" w:rsidRPr="004644DB" w:rsidRDefault="004644DB" w:rsidP="004644DB">
      <w:pPr>
        <w:spacing w:line="276" w:lineRule="auto"/>
        <w:ind w:firstLine="0"/>
        <w:jc w:val="right"/>
        <w:rPr>
          <w:rFonts w:eastAsia="Arial" w:cs="Times New Roman"/>
          <w:bCs/>
          <w:i/>
          <w:color w:val="000000"/>
          <w:szCs w:val="24"/>
          <w:lang w:eastAsia="zh-CN"/>
        </w:rPr>
      </w:pPr>
      <w:r w:rsidRPr="004644DB">
        <w:rPr>
          <w:rFonts w:eastAsia="Times New Roman" w:cs="Times New Roman"/>
          <w:b/>
          <w:bCs/>
          <w:color w:val="000000"/>
          <w:szCs w:val="24"/>
          <w:lang w:eastAsia="zh-CN"/>
        </w:rPr>
        <w:t>Раздел № 4</w:t>
      </w:r>
    </w:p>
    <w:p w:rsidR="004644DB" w:rsidRPr="004644DB" w:rsidRDefault="004644DB" w:rsidP="004644DB">
      <w:pPr>
        <w:spacing w:line="276" w:lineRule="auto"/>
        <w:ind w:left="426" w:firstLine="0"/>
        <w:jc w:val="center"/>
        <w:rPr>
          <w:rFonts w:eastAsia="Times New Roman" w:cs="Times New Roman"/>
          <w:b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>Сведения</w:t>
      </w:r>
    </w:p>
    <w:p w:rsidR="004644DB" w:rsidRPr="004644DB" w:rsidRDefault="004644DB" w:rsidP="004644DB">
      <w:pPr>
        <w:spacing w:line="276" w:lineRule="auto"/>
        <w:ind w:left="426" w:firstLine="0"/>
        <w:jc w:val="center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>о системе контроля качества работ</w:t>
      </w:r>
    </w:p>
    <w:p w:rsidR="004644DB" w:rsidRPr="004644DB" w:rsidRDefault="007D43F1" w:rsidP="004644DB">
      <w:pPr>
        <w:spacing w:line="276" w:lineRule="auto"/>
        <w:ind w:left="426"/>
        <w:jc w:val="left"/>
        <w:rPr>
          <w:rFonts w:eastAsia="Times New Roman" w:cs="Times New Roman"/>
          <w:bCs/>
          <w:color w:val="000000"/>
          <w:sz w:val="22"/>
          <w:lang w:eastAsia="zh-CN"/>
        </w:rPr>
      </w:pPr>
      <w:r>
        <w:rPr>
          <w:rFonts w:eastAsia="Times New Roman" w:cs="Times New Roman"/>
          <w:bCs/>
          <w:color w:val="000000"/>
          <w:sz w:val="22"/>
          <w:lang w:eastAsia="zh-CN"/>
        </w:rPr>
        <w:t>П</w:t>
      </w:r>
      <w:r w:rsidR="004644DB" w:rsidRPr="004644DB">
        <w:rPr>
          <w:rFonts w:eastAsia="Times New Roman" w:cs="Times New Roman"/>
          <w:bCs/>
          <w:color w:val="000000"/>
          <w:sz w:val="22"/>
          <w:lang w:eastAsia="zh-CN"/>
        </w:rPr>
        <w:t>рименяется следующая система контроля качества выполняемых работ: ______________________________________________________________________________</w:t>
      </w:r>
      <w:r>
        <w:rPr>
          <w:rFonts w:eastAsia="Times New Roman" w:cs="Times New Roman"/>
          <w:bCs/>
          <w:color w:val="000000"/>
          <w:sz w:val="22"/>
          <w:lang w:eastAsia="zh-CN"/>
        </w:rPr>
        <w:t>______________________________________________________</w:t>
      </w:r>
      <w:r w:rsidR="004644DB" w:rsidRPr="004644DB">
        <w:rPr>
          <w:rFonts w:eastAsia="Times New Roman" w:cs="Times New Roman"/>
          <w:bCs/>
          <w:color w:val="000000"/>
          <w:sz w:val="22"/>
          <w:lang w:eastAsia="zh-CN"/>
        </w:rPr>
        <w:t>_.</w:t>
      </w:r>
    </w:p>
    <w:p w:rsidR="004644DB" w:rsidRPr="004644DB" w:rsidRDefault="004644DB" w:rsidP="004644DB">
      <w:pPr>
        <w:spacing w:line="276" w:lineRule="auto"/>
        <w:ind w:left="426" w:firstLine="0"/>
        <w:rPr>
          <w:rFonts w:eastAsia="Times New Roman" w:cs="Times New Roman"/>
          <w:b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Arial" w:cs="Times New Roman"/>
          <w:color w:val="000000"/>
          <w:sz w:val="22"/>
          <w:lang w:eastAsia="zh-CN"/>
        </w:rPr>
        <w:t>«__» ____________ 20__ г.</w:t>
      </w:r>
    </w:p>
    <w:p w:rsidR="004644DB" w:rsidRPr="004644DB" w:rsidRDefault="004644DB" w:rsidP="004644DB">
      <w:pPr>
        <w:spacing w:line="276" w:lineRule="auto"/>
        <w:ind w:left="426" w:firstLine="0"/>
        <w:rPr>
          <w:rFonts w:eastAsia="Arial" w:cs="Times New Roman"/>
          <w:color w:val="000000"/>
          <w:sz w:val="22"/>
          <w:lang w:eastAsia="zh-CN"/>
        </w:rPr>
      </w:pPr>
    </w:p>
    <w:p w:rsidR="004644DB" w:rsidRPr="004644DB" w:rsidRDefault="00D41750" w:rsidP="004644DB">
      <w:pPr>
        <w:spacing w:line="276" w:lineRule="auto"/>
        <w:ind w:firstLine="0"/>
        <w:jc w:val="left"/>
        <w:rPr>
          <w:rFonts w:eastAsia="Arial" w:cs="Times New Roman"/>
          <w:color w:val="000000"/>
          <w:sz w:val="22"/>
          <w:lang w:eastAsia="zh-CN"/>
        </w:rPr>
      </w:pPr>
      <w:r>
        <w:rPr>
          <w:rFonts w:eastAsia="Arial" w:cs="Times New Roman"/>
          <w:color w:val="000000"/>
          <w:sz w:val="22"/>
          <w:lang w:eastAsia="zh-CN"/>
        </w:rPr>
        <w:pict>
          <v:rect id="_x0000_i1025" style="width:.05pt;height:.75pt" o:hrpct="410" o:hrstd="t" o:hr="t" fillcolor="#a0a0a0" stroked="f"/>
        </w:pict>
      </w:r>
    </w:p>
    <w:p w:rsidR="004644DB" w:rsidRPr="004644DB" w:rsidRDefault="004644DB" w:rsidP="004644DB">
      <w:pPr>
        <w:spacing w:line="276" w:lineRule="auto"/>
        <w:ind w:left="426" w:firstLine="0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>Примечание: представляются копия сертификата о соответствии системы менеджмента качества требованиям ГОСТ Р ИСО (ИСО) 9001 (при его наличии) либо копия документа о наличии системы контроля качества (приказ, распоряжение) о назначении ответственных за все виды контроля, заверенные руководителем, печатью организации.</w:t>
      </w:r>
    </w:p>
    <w:p w:rsidR="004644DB" w:rsidRPr="004644DB" w:rsidRDefault="004644DB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firstLine="0"/>
        <w:jc w:val="right"/>
        <w:rPr>
          <w:rFonts w:eastAsia="Times New Roman" w:cs="Times New Roman"/>
          <w:b/>
          <w:bCs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firstLine="0"/>
        <w:jc w:val="right"/>
        <w:rPr>
          <w:rFonts w:eastAsia="Arial" w:cs="Times New Roman"/>
          <w:bCs/>
          <w:i/>
          <w:color w:val="000000"/>
          <w:szCs w:val="24"/>
          <w:lang w:eastAsia="zh-CN"/>
        </w:rPr>
      </w:pPr>
      <w:r w:rsidRPr="004644DB">
        <w:rPr>
          <w:rFonts w:eastAsia="Times New Roman" w:cs="Times New Roman"/>
          <w:b/>
          <w:bCs/>
          <w:color w:val="000000"/>
          <w:szCs w:val="24"/>
          <w:lang w:eastAsia="zh-CN"/>
        </w:rPr>
        <w:t>Раздел № 5</w:t>
      </w:r>
    </w:p>
    <w:p w:rsidR="004644DB" w:rsidRPr="004644DB" w:rsidRDefault="004644DB" w:rsidP="004644DB">
      <w:pPr>
        <w:spacing w:line="276" w:lineRule="auto"/>
        <w:ind w:firstLine="0"/>
        <w:jc w:val="center"/>
        <w:rPr>
          <w:rFonts w:eastAsia="Times New Roman" w:cs="Times New Roman"/>
          <w:b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left="426" w:firstLine="0"/>
        <w:jc w:val="center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 xml:space="preserve">Сведения об участии члена </w:t>
      </w:r>
      <w:r>
        <w:rPr>
          <w:rFonts w:eastAsia="Times New Roman" w:cs="Times New Roman"/>
          <w:b/>
          <w:color w:val="000000"/>
          <w:sz w:val="22"/>
          <w:lang w:eastAsia="zh-CN"/>
        </w:rPr>
        <w:t>Союза</w:t>
      </w:r>
      <w:r w:rsidRPr="004644DB">
        <w:rPr>
          <w:rFonts w:eastAsia="Times New Roman" w:cs="Times New Roman"/>
          <w:b/>
          <w:color w:val="000000"/>
          <w:sz w:val="22"/>
          <w:lang w:eastAsia="zh-CN"/>
        </w:rPr>
        <w:t xml:space="preserve"> в рассмотрении гражданских споров</w:t>
      </w:r>
    </w:p>
    <w:p w:rsidR="004644DB" w:rsidRPr="004644DB" w:rsidRDefault="004644DB" w:rsidP="004644DB">
      <w:pPr>
        <w:autoSpaceDE w:val="0"/>
        <w:autoSpaceDN w:val="0"/>
        <w:adjustRightInd w:val="0"/>
        <w:ind w:left="426" w:firstLine="0"/>
        <w:jc w:val="center"/>
        <w:rPr>
          <w:rFonts w:eastAsia="Times New Roman" w:cs="Times New Roman"/>
          <w:b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 xml:space="preserve">по договорам </w:t>
      </w:r>
      <w:r w:rsidRPr="004644DB">
        <w:rPr>
          <w:rFonts w:eastAsia="Arial" w:cs="Times New Roman"/>
          <w:b/>
          <w:color w:val="000000"/>
          <w:sz w:val="22"/>
          <w:lang w:eastAsia="zh-CN"/>
        </w:rPr>
        <w:t xml:space="preserve">подряда на </w:t>
      </w:r>
      <w:r w:rsidR="00011AF3">
        <w:rPr>
          <w:rFonts w:eastAsia="Times New Roman" w:cs="Times New Roman"/>
          <w:b/>
          <w:bCs/>
          <w:sz w:val="22"/>
          <w:lang w:eastAsia="ru-RU"/>
        </w:rPr>
        <w:t>подготовку проектной документации</w:t>
      </w:r>
      <w:r w:rsidRPr="004644DB">
        <w:rPr>
          <w:rFonts w:eastAsia="Arial" w:cs="Times New Roman"/>
          <w:b/>
          <w:color w:val="000000"/>
          <w:sz w:val="22"/>
          <w:lang w:eastAsia="zh-CN"/>
        </w:rPr>
        <w:t>,</w:t>
      </w:r>
    </w:p>
    <w:p w:rsidR="004644DB" w:rsidRPr="004644DB" w:rsidRDefault="004644DB" w:rsidP="004644DB">
      <w:pPr>
        <w:spacing w:line="276" w:lineRule="auto"/>
        <w:ind w:left="426" w:firstLine="0"/>
        <w:jc w:val="center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b/>
          <w:color w:val="000000"/>
          <w:sz w:val="22"/>
          <w:lang w:eastAsia="zh-CN"/>
        </w:rPr>
        <w:t>заключенным с использованием конкурентных способов заключения договоров</w:t>
      </w: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Arial" w:cs="Times New Roman"/>
          <w:color w:val="000000"/>
          <w:sz w:val="22"/>
          <w:lang w:eastAsia="zh-CN"/>
        </w:rPr>
      </w:pPr>
    </w:p>
    <w:p w:rsidR="004644DB" w:rsidRPr="004644DB" w:rsidRDefault="004644DB" w:rsidP="004644DB">
      <w:pPr>
        <w:autoSpaceDE w:val="0"/>
        <w:autoSpaceDN w:val="0"/>
        <w:adjustRightInd w:val="0"/>
        <w:ind w:left="426" w:firstLine="0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 xml:space="preserve">Количество дел по рассмотрению судебных гражданско-правовых споров по договорам </w:t>
      </w:r>
      <w:r w:rsidRPr="004644DB">
        <w:rPr>
          <w:rFonts w:eastAsia="Arial" w:cs="Times New Roman"/>
          <w:color w:val="000000"/>
          <w:sz w:val="22"/>
          <w:lang w:eastAsia="zh-CN"/>
        </w:rPr>
        <w:t xml:space="preserve">подряда на </w:t>
      </w:r>
      <w:r w:rsidR="00011AF3">
        <w:rPr>
          <w:rFonts w:eastAsia="Times New Roman" w:cs="Times New Roman"/>
          <w:bCs/>
          <w:sz w:val="22"/>
          <w:lang w:eastAsia="ru-RU"/>
        </w:rPr>
        <w:t>подготовку проектной документации</w:t>
      </w:r>
      <w:r w:rsidRPr="004644DB">
        <w:rPr>
          <w:rFonts w:eastAsia="Arial" w:cs="Times New Roman"/>
          <w:color w:val="000000"/>
          <w:sz w:val="22"/>
          <w:lang w:eastAsia="zh-CN"/>
        </w:rPr>
        <w:t>,</w:t>
      </w:r>
      <w:r w:rsidRPr="004644DB">
        <w:rPr>
          <w:rFonts w:eastAsia="Times New Roman" w:cs="Times New Roman"/>
          <w:color w:val="000000"/>
          <w:sz w:val="22"/>
          <w:lang w:eastAsia="zh-CN"/>
        </w:rPr>
        <w:t xml:space="preserve"> заключенным с использованием конкурентных способов заключения договоров ___________ (</w:t>
      </w:r>
      <w:r w:rsidRPr="004644DB">
        <w:rPr>
          <w:rFonts w:eastAsia="Times New Roman" w:cs="Times New Roman"/>
          <w:i/>
          <w:color w:val="000000"/>
          <w:sz w:val="22"/>
          <w:lang w:eastAsia="zh-CN"/>
        </w:rPr>
        <w:t>указать количество</w:t>
      </w:r>
      <w:r w:rsidRPr="004644DB">
        <w:rPr>
          <w:rFonts w:eastAsia="Times New Roman" w:cs="Times New Roman"/>
          <w:color w:val="000000"/>
          <w:sz w:val="22"/>
          <w:lang w:eastAsia="zh-CN"/>
        </w:rPr>
        <w:t>) *.</w:t>
      </w: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Arial" w:cs="Times New Roman"/>
          <w:color w:val="000000"/>
          <w:sz w:val="22"/>
          <w:lang w:eastAsia="zh-CN"/>
        </w:rPr>
      </w:pPr>
    </w:p>
    <w:tbl>
      <w:tblPr>
        <w:tblW w:w="15030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2"/>
        <w:gridCol w:w="1702"/>
        <w:gridCol w:w="2800"/>
        <w:gridCol w:w="3686"/>
        <w:gridCol w:w="3403"/>
        <w:gridCol w:w="2977"/>
      </w:tblGrid>
      <w:tr w:rsidR="004644DB" w:rsidRPr="004644DB" w:rsidTr="004644D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lastRenderedPageBreak/>
              <w:t xml:space="preserve">№ </w:t>
            </w:r>
            <w:r w:rsidRPr="004644D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zh-CN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Вид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Подсудность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Статус лица, участвующего              </w:t>
            </w:r>
          </w:p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в деле (истец, ответчик, третье лицо)</w:t>
            </w:r>
          </w:p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(указать нужное)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Инстанция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44DB" w:rsidRPr="004644DB" w:rsidRDefault="004644DB" w:rsidP="004644DB">
            <w:pPr>
              <w:spacing w:line="276" w:lineRule="auto"/>
              <w:ind w:firstLine="0"/>
              <w:jc w:val="center"/>
              <w:rPr>
                <w:rFonts w:eastAsia="Arial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4644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Результат</w:t>
            </w:r>
          </w:p>
        </w:tc>
      </w:tr>
      <w:tr w:rsidR="004644DB" w:rsidRPr="004644DB" w:rsidTr="004644D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numPr>
                <w:ilvl w:val="0"/>
                <w:numId w:val="14"/>
              </w:numPr>
              <w:spacing w:line="276" w:lineRule="auto"/>
              <w:ind w:left="0" w:firstLine="0"/>
              <w:contextualSpacing/>
              <w:jc w:val="center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4644DB" w:rsidRPr="004644DB" w:rsidTr="004644DB">
        <w:tc>
          <w:tcPr>
            <w:tcW w:w="4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numPr>
                <w:ilvl w:val="0"/>
                <w:numId w:val="14"/>
              </w:numPr>
              <w:spacing w:line="276" w:lineRule="auto"/>
              <w:ind w:left="0" w:firstLine="0"/>
              <w:contextualSpacing/>
              <w:jc w:val="center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4644DB" w:rsidRPr="004644DB" w:rsidTr="004644DB">
        <w:tc>
          <w:tcPr>
            <w:tcW w:w="4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numPr>
                <w:ilvl w:val="0"/>
                <w:numId w:val="14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7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4DB" w:rsidRPr="004644DB" w:rsidRDefault="004644DB" w:rsidP="004644DB">
            <w:pPr>
              <w:spacing w:line="276" w:lineRule="auto"/>
              <w:ind w:firstLine="0"/>
              <w:rPr>
                <w:rFonts w:eastAsia="Arial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4644DB" w:rsidRPr="004644DB" w:rsidRDefault="00D41750" w:rsidP="004644DB">
      <w:pPr>
        <w:spacing w:line="276" w:lineRule="auto"/>
        <w:ind w:firstLine="0"/>
        <w:jc w:val="left"/>
        <w:rPr>
          <w:rFonts w:eastAsia="Arial" w:cs="Times New Roman"/>
          <w:color w:val="000000"/>
          <w:sz w:val="20"/>
          <w:szCs w:val="20"/>
          <w:lang w:eastAsia="zh-CN"/>
        </w:rPr>
      </w:pPr>
      <w:r>
        <w:rPr>
          <w:rFonts w:eastAsia="Arial" w:cs="Times New Roman"/>
          <w:color w:val="000000"/>
          <w:sz w:val="20"/>
          <w:szCs w:val="20"/>
          <w:lang w:eastAsia="zh-CN"/>
        </w:rPr>
        <w:pict>
          <v:rect id="_x0000_i1026" style="width:.05pt;height:.75pt" o:hrpct="410" o:hrstd="t" o:hr="t" fillcolor="#a0a0a0" stroked="f"/>
        </w:pict>
      </w: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Times New Roman" w:cs="Times New Roman"/>
          <w:color w:val="000000"/>
          <w:sz w:val="20"/>
          <w:szCs w:val="20"/>
          <w:lang w:eastAsia="zh-CN"/>
        </w:rPr>
      </w:pPr>
      <w:r w:rsidRPr="004644DB">
        <w:rPr>
          <w:rFonts w:eastAsia="Arial" w:cs="Times New Roman"/>
          <w:color w:val="000000"/>
          <w:sz w:val="22"/>
          <w:lang w:eastAsia="zh-CN"/>
        </w:rPr>
        <w:t xml:space="preserve">* </w:t>
      </w:r>
      <w:r w:rsidRPr="004644DB">
        <w:rPr>
          <w:rFonts w:eastAsia="Times New Roman" w:cs="Times New Roman"/>
          <w:color w:val="000000"/>
          <w:sz w:val="20"/>
          <w:szCs w:val="20"/>
          <w:lang w:eastAsia="zh-CN"/>
        </w:rPr>
        <w:t>Таблица заполняется при наличии споро</w:t>
      </w:r>
      <w:bookmarkEnd w:id="7"/>
      <w:r w:rsidRPr="004644DB">
        <w:rPr>
          <w:rFonts w:eastAsia="Times New Roman" w:cs="Times New Roman"/>
          <w:color w:val="000000"/>
          <w:sz w:val="20"/>
          <w:szCs w:val="20"/>
          <w:lang w:eastAsia="zh-CN"/>
        </w:rPr>
        <w:t>в</w:t>
      </w: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Times New Roman" w:cs="Times New Roman"/>
          <w:color w:val="000000"/>
          <w:sz w:val="20"/>
          <w:szCs w:val="20"/>
          <w:lang w:eastAsia="zh-CN"/>
        </w:rPr>
      </w:pP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Times New Roman" w:cs="Times New Roman"/>
          <w:color w:val="000000"/>
          <w:sz w:val="20"/>
          <w:szCs w:val="20"/>
          <w:lang w:eastAsia="zh-CN"/>
        </w:rPr>
      </w:pPr>
    </w:p>
    <w:p w:rsidR="004644DB" w:rsidRPr="004644DB" w:rsidRDefault="004644DB" w:rsidP="004644DB">
      <w:pPr>
        <w:spacing w:line="276" w:lineRule="auto"/>
        <w:ind w:left="426" w:firstLine="0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>Руководитель/Индивидуальный предприниматель</w:t>
      </w:r>
    </w:p>
    <w:p w:rsidR="004644DB" w:rsidRPr="004644DB" w:rsidRDefault="004644DB" w:rsidP="004644DB">
      <w:pPr>
        <w:spacing w:line="276" w:lineRule="auto"/>
        <w:ind w:left="426" w:firstLine="0"/>
        <w:rPr>
          <w:rFonts w:eastAsia="Times New Roman" w:cs="Times New Roman"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Times New Roman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>___________________</w:t>
      </w:r>
      <w:r w:rsidRPr="004644DB">
        <w:rPr>
          <w:rFonts w:eastAsia="Times New Roman" w:cs="Times New Roman"/>
          <w:color w:val="000000"/>
          <w:sz w:val="22"/>
          <w:lang w:eastAsia="zh-CN"/>
        </w:rPr>
        <w:tab/>
        <w:t>/___________________/</w:t>
      </w: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Times New Roman" w:cs="Times New Roman"/>
          <w:color w:val="000000"/>
          <w:sz w:val="22"/>
          <w:lang w:eastAsia="zh-CN"/>
        </w:rPr>
        <w:t xml:space="preserve">        (подпись)                     (</w:t>
      </w:r>
      <w:proofErr w:type="spellStart"/>
      <w:r w:rsidRPr="004644DB">
        <w:rPr>
          <w:rFonts w:eastAsia="Times New Roman" w:cs="Times New Roman"/>
          <w:color w:val="000000"/>
          <w:sz w:val="22"/>
          <w:lang w:eastAsia="zh-CN"/>
        </w:rPr>
        <w:t>И.О.Фамилия</w:t>
      </w:r>
      <w:proofErr w:type="spellEnd"/>
      <w:r w:rsidRPr="004644DB">
        <w:rPr>
          <w:rFonts w:eastAsia="Times New Roman" w:cs="Times New Roman"/>
          <w:color w:val="000000"/>
          <w:sz w:val="22"/>
          <w:lang w:eastAsia="zh-CN"/>
        </w:rPr>
        <w:t>)</w:t>
      </w:r>
    </w:p>
    <w:p w:rsidR="004644DB" w:rsidRPr="004644DB" w:rsidRDefault="004644DB" w:rsidP="004644DB">
      <w:pPr>
        <w:spacing w:line="276" w:lineRule="auto"/>
        <w:ind w:left="426" w:firstLine="0"/>
        <w:rPr>
          <w:rFonts w:eastAsia="Arial" w:cs="Times New Roman"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left="426" w:firstLine="0"/>
        <w:jc w:val="left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Arial" w:cs="Times New Roman"/>
          <w:color w:val="000000"/>
          <w:sz w:val="22"/>
          <w:lang w:eastAsia="zh-CN"/>
        </w:rPr>
        <w:t>«___» ____________ 20__ г.</w:t>
      </w:r>
    </w:p>
    <w:p w:rsidR="004644DB" w:rsidRPr="004644DB" w:rsidRDefault="004644DB" w:rsidP="004644DB">
      <w:pPr>
        <w:spacing w:line="276" w:lineRule="auto"/>
        <w:ind w:left="426" w:firstLine="0"/>
        <w:rPr>
          <w:rFonts w:eastAsia="Arial" w:cs="Times New Roman"/>
          <w:color w:val="000000"/>
          <w:sz w:val="22"/>
          <w:lang w:eastAsia="zh-CN"/>
        </w:rPr>
      </w:pPr>
    </w:p>
    <w:p w:rsidR="004644DB" w:rsidRPr="004644DB" w:rsidRDefault="004644DB" w:rsidP="004644DB">
      <w:pPr>
        <w:spacing w:line="276" w:lineRule="auto"/>
        <w:ind w:left="426" w:firstLine="0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Arial" w:cs="Times New Roman"/>
          <w:color w:val="000000"/>
          <w:sz w:val="22"/>
          <w:lang w:eastAsia="zh-CN"/>
        </w:rPr>
        <w:t xml:space="preserve">Исполнитель: _________________________ </w:t>
      </w:r>
    </w:p>
    <w:p w:rsidR="004644DB" w:rsidRPr="004644DB" w:rsidRDefault="004644DB" w:rsidP="004644DB">
      <w:pPr>
        <w:spacing w:line="276" w:lineRule="auto"/>
        <w:ind w:left="426" w:firstLine="0"/>
        <w:rPr>
          <w:rFonts w:eastAsia="Arial" w:cs="Times New Roman"/>
          <w:color w:val="000000"/>
          <w:sz w:val="22"/>
          <w:vertAlign w:val="superscript"/>
          <w:lang w:eastAsia="zh-CN"/>
        </w:rPr>
      </w:pPr>
      <w:r w:rsidRPr="004644DB">
        <w:rPr>
          <w:rFonts w:eastAsia="Arial" w:cs="Times New Roman"/>
          <w:color w:val="000000"/>
          <w:sz w:val="22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4644DB" w:rsidRPr="004644DB" w:rsidRDefault="004644DB" w:rsidP="004644DB">
      <w:pPr>
        <w:spacing w:line="276" w:lineRule="auto"/>
        <w:ind w:left="426" w:firstLine="0"/>
        <w:rPr>
          <w:rFonts w:eastAsia="Arial" w:cs="Times New Roman"/>
          <w:color w:val="000000"/>
          <w:sz w:val="22"/>
          <w:lang w:eastAsia="zh-CN"/>
        </w:rPr>
      </w:pPr>
      <w:r w:rsidRPr="004644DB">
        <w:rPr>
          <w:rFonts w:eastAsia="Arial" w:cs="Times New Roman"/>
          <w:color w:val="000000"/>
          <w:sz w:val="22"/>
          <w:lang w:eastAsia="zh-CN"/>
        </w:rPr>
        <w:t>Телефон: ______________________</w:t>
      </w:r>
    </w:p>
    <w:p w:rsidR="004644DB" w:rsidRPr="004644DB" w:rsidRDefault="004644DB" w:rsidP="004644DB">
      <w:pPr>
        <w:spacing w:line="276" w:lineRule="auto"/>
        <w:ind w:firstLine="0"/>
        <w:jc w:val="left"/>
        <w:rPr>
          <w:rFonts w:eastAsia="Times New Roman" w:cs="Times New Roman"/>
          <w:i/>
          <w:color w:val="000000"/>
          <w:szCs w:val="24"/>
          <w:lang w:eastAsia="zh-CN"/>
        </w:rPr>
      </w:pPr>
    </w:p>
    <w:p w:rsidR="00972B15" w:rsidRDefault="00972B15" w:rsidP="00DD759E"/>
    <w:sectPr w:rsidR="00972B15" w:rsidSect="007D43F1">
      <w:headerReference w:type="first" r:id="rId16"/>
      <w:pgSz w:w="16838" w:h="11906" w:orient="landscape"/>
      <w:pgMar w:top="851" w:right="678" w:bottom="1701" w:left="68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50" w:rsidRDefault="00D41750" w:rsidP="00127FC3">
      <w:r>
        <w:separator/>
      </w:r>
    </w:p>
  </w:endnote>
  <w:endnote w:type="continuationSeparator" w:id="0">
    <w:p w:rsidR="00D41750" w:rsidRDefault="00D41750" w:rsidP="0012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0E0C2C" w:rsidRPr="000E0C2C" w:rsidTr="007506F2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0E0C2C" w:rsidRPr="000E0C2C" w:rsidRDefault="000E0C2C" w:rsidP="000E0C2C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0E0C2C" w:rsidRPr="000E0C2C" w:rsidRDefault="000E0C2C" w:rsidP="000E0C2C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0E0C2C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0E0C2C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0E0C2C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D752AB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11</w:t>
          </w:r>
          <w:r w:rsidRPr="000E0C2C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0E0C2C" w:rsidRDefault="000E0C2C" w:rsidP="000E0C2C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50" w:rsidRDefault="00D41750" w:rsidP="00127FC3">
      <w:r>
        <w:separator/>
      </w:r>
    </w:p>
  </w:footnote>
  <w:footnote w:type="continuationSeparator" w:id="0">
    <w:p w:rsidR="00D41750" w:rsidRDefault="00D41750" w:rsidP="00127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58578E" w:rsidRPr="0058578E" w:rsidTr="00414FFA">
      <w:trPr>
        <w:jc w:val="center"/>
      </w:trPr>
      <w:tc>
        <w:tcPr>
          <w:tcW w:w="7352" w:type="dxa"/>
          <w:vAlign w:val="center"/>
        </w:tcPr>
        <w:p w:rsidR="0058578E" w:rsidRPr="0058578E" w:rsidRDefault="00D24846" w:rsidP="0058578E">
          <w:pPr>
            <w:tabs>
              <w:tab w:val="center" w:pos="4677"/>
              <w:tab w:val="right" w:pos="9355"/>
            </w:tabs>
            <w:suppressAutoHyphens/>
            <w:ind w:firstLine="0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СРО Союз «РН – Проектирование»</w:t>
          </w:r>
          <w:r w:rsidR="004C77A0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 </w:t>
          </w:r>
        </w:p>
      </w:tc>
      <w:tc>
        <w:tcPr>
          <w:tcW w:w="2287" w:type="dxa"/>
          <w:vAlign w:val="center"/>
        </w:tcPr>
        <w:p w:rsidR="0058578E" w:rsidRPr="0058578E" w:rsidRDefault="0058578E" w:rsidP="0058578E">
          <w:pPr>
            <w:tabs>
              <w:tab w:val="center" w:pos="4677"/>
              <w:tab w:val="right" w:pos="9355"/>
            </w:tabs>
            <w:suppressAutoHyphens/>
            <w:ind w:firstLine="0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58578E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605075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1</w:t>
          </w:r>
        </w:p>
      </w:tc>
    </w:tr>
  </w:tbl>
  <w:p w:rsidR="0058578E" w:rsidRPr="0058578E" w:rsidRDefault="0058578E" w:rsidP="0058578E">
    <w:pPr>
      <w:pStyle w:val="a9"/>
      <w:ind w:firstLine="0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A0" w:rsidRPr="004C77A0" w:rsidRDefault="00C76BC4" w:rsidP="001437F4">
    <w:pPr>
      <w:suppressAutoHyphens/>
      <w:autoSpaceDE w:val="0"/>
      <w:ind w:firstLine="0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>
      <w:rPr>
        <w:rFonts w:eastAsia="MingLiU_HKSCS" w:cs="Times New Roman"/>
        <w:bCs/>
        <w:sz w:val="28"/>
        <w:szCs w:val="24"/>
        <w:lang w:eastAsia="ru-RU"/>
      </w:rPr>
      <w:t>Саморегулируемая</w:t>
    </w:r>
    <w:r w:rsidR="004C77A0" w:rsidRPr="004C77A0">
      <w:rPr>
        <w:rFonts w:eastAsia="MingLiU_HKSCS" w:cs="Times New Roman"/>
        <w:bCs/>
        <w:sz w:val="28"/>
        <w:szCs w:val="24"/>
        <w:lang w:eastAsia="ru-RU"/>
      </w:rPr>
      <w:t xml:space="preserve"> организация</w:t>
    </w:r>
    <w:r w:rsidR="001437F4">
      <w:rPr>
        <w:rFonts w:eastAsia="MingLiU_HKSCS" w:cs="Times New Roman"/>
        <w:bCs/>
        <w:caps/>
        <w:sz w:val="28"/>
        <w:szCs w:val="24"/>
        <w:lang w:eastAsia="ru-RU"/>
      </w:rPr>
      <w:t xml:space="preserve"> </w:t>
    </w:r>
    <w:r w:rsidR="004C77A0" w:rsidRPr="004C77A0">
      <w:rPr>
        <w:rFonts w:eastAsia="MingLiU_HKSCS" w:cs="Times New Roman"/>
        <w:bCs/>
        <w:caps/>
        <w:sz w:val="28"/>
        <w:szCs w:val="24"/>
        <w:lang w:eastAsia="ru-RU"/>
      </w:rPr>
      <w:t>С</w:t>
    </w:r>
    <w:r w:rsidR="004C77A0" w:rsidRPr="004C77A0">
      <w:rPr>
        <w:rFonts w:eastAsia="MingLiU_HKSCS" w:cs="Times New Roman"/>
        <w:bCs/>
        <w:sz w:val="28"/>
        <w:szCs w:val="24"/>
        <w:lang w:eastAsia="ru-RU"/>
      </w:rPr>
      <w:t xml:space="preserve">оюз </w:t>
    </w:r>
    <w:r w:rsidR="004C77A0" w:rsidRPr="004C77A0">
      <w:rPr>
        <w:rFonts w:eastAsia="MingLiU_HKSCS" w:cs="Times New Roman"/>
        <w:bCs/>
        <w:caps/>
        <w:sz w:val="28"/>
        <w:szCs w:val="24"/>
        <w:lang w:eastAsia="ru-RU"/>
      </w:rPr>
      <w:t>«Р</w:t>
    </w:r>
    <w:r>
      <w:rPr>
        <w:rFonts w:eastAsia="MingLiU_HKSCS" w:cs="Times New Roman"/>
        <w:bCs/>
        <w:sz w:val="28"/>
        <w:szCs w:val="24"/>
        <w:lang w:eastAsia="ru-RU"/>
      </w:rPr>
      <w:t>оснефть-</w:t>
    </w:r>
    <w:r w:rsidR="00605075">
      <w:rPr>
        <w:rFonts w:eastAsia="MingLiU_HKSCS" w:cs="Times New Roman"/>
        <w:bCs/>
        <w:sz w:val="28"/>
        <w:szCs w:val="24"/>
        <w:lang w:eastAsia="ru-RU"/>
      </w:rPr>
      <w:t>Проектирование</w:t>
    </w:r>
    <w:r w:rsidR="004C77A0" w:rsidRPr="004C77A0">
      <w:rPr>
        <w:rFonts w:eastAsia="MingLiU_HKSCS" w:cs="Times New Roman"/>
        <w:bCs/>
        <w:caps/>
        <w:sz w:val="28"/>
        <w:szCs w:val="24"/>
        <w:lang w:eastAsia="ru-RU"/>
      </w:rPr>
      <w:t>»</w:t>
    </w:r>
  </w:p>
  <w:p w:rsidR="004C77A0" w:rsidRPr="004C77A0" w:rsidRDefault="004C77A0" w:rsidP="00C76BC4">
    <w:pPr>
      <w:pBdr>
        <w:bottom w:val="single" w:sz="12" w:space="1" w:color="auto"/>
      </w:pBdr>
      <w:suppressAutoHyphens/>
      <w:autoSpaceDE w:val="0"/>
      <w:ind w:firstLine="0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4C77A0">
      <w:rPr>
        <w:rFonts w:eastAsia="MingLiU_HKSCS" w:cs="Times New Roman"/>
        <w:bCs/>
        <w:caps/>
        <w:sz w:val="28"/>
        <w:szCs w:val="24"/>
        <w:lang w:eastAsia="ru-RU"/>
      </w:rPr>
      <w:t>(</w:t>
    </w:r>
    <w:r w:rsidR="00C76BC4">
      <w:rPr>
        <w:rFonts w:eastAsia="MingLiU_HKSCS" w:cs="Times New Roman"/>
        <w:bCs/>
        <w:caps/>
        <w:sz w:val="28"/>
        <w:szCs w:val="24"/>
        <w:lang w:eastAsia="ru-RU"/>
      </w:rPr>
      <w:t xml:space="preserve">СРО </w:t>
    </w:r>
    <w:r w:rsidRPr="004C77A0">
      <w:rPr>
        <w:rFonts w:eastAsia="MingLiU_HKSCS" w:cs="Times New Roman"/>
        <w:bCs/>
        <w:caps/>
        <w:sz w:val="28"/>
        <w:szCs w:val="24"/>
        <w:lang w:eastAsia="ru-RU"/>
      </w:rPr>
      <w:t>С</w:t>
    </w:r>
    <w:r w:rsidRPr="004C77A0">
      <w:rPr>
        <w:rFonts w:eastAsia="MingLiU_HKSCS" w:cs="Times New Roman"/>
        <w:bCs/>
        <w:sz w:val="28"/>
        <w:szCs w:val="24"/>
        <w:lang w:eastAsia="ru-RU"/>
      </w:rPr>
      <w:t>оюз</w:t>
    </w:r>
    <w:r w:rsidRPr="004C77A0">
      <w:rPr>
        <w:rFonts w:eastAsia="MingLiU_HKSCS" w:cs="Times New Roman"/>
        <w:bCs/>
        <w:caps/>
        <w:sz w:val="28"/>
        <w:szCs w:val="24"/>
        <w:lang w:eastAsia="ru-RU"/>
      </w:rPr>
      <w:t xml:space="preserve"> «Р</w:t>
    </w:r>
    <w:r w:rsidR="00605075">
      <w:rPr>
        <w:rFonts w:eastAsia="MingLiU_HKSCS" w:cs="Times New Roman"/>
        <w:bCs/>
        <w:sz w:val="28"/>
        <w:szCs w:val="24"/>
        <w:lang w:eastAsia="ru-RU"/>
      </w:rPr>
      <w:t>Н-Проектирование</w:t>
    </w:r>
    <w:r w:rsidRPr="004C77A0">
      <w:rPr>
        <w:rFonts w:eastAsia="MingLiU_HKSCS" w:cs="Times New Roman"/>
        <w:bCs/>
        <w:caps/>
        <w:sz w:val="28"/>
        <w:szCs w:val="24"/>
        <w:lang w:eastAsia="ru-RU"/>
      </w:rPr>
      <w:t>»)</w:t>
    </w:r>
  </w:p>
  <w:p w:rsidR="00DE2D7A" w:rsidRPr="004C77A0" w:rsidRDefault="00DE2D7A" w:rsidP="004C77A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DB" w:rsidRPr="004C77A0" w:rsidRDefault="004644DB" w:rsidP="004C77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484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F797C"/>
    <w:multiLevelType w:val="hybridMultilevel"/>
    <w:tmpl w:val="A956E648"/>
    <w:lvl w:ilvl="0" w:tplc="995261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B6"/>
    <w:multiLevelType w:val="hybridMultilevel"/>
    <w:tmpl w:val="A1E65C38"/>
    <w:lvl w:ilvl="0" w:tplc="6D7830CC">
      <w:start w:val="1"/>
      <w:numFmt w:val="decimal"/>
      <w:lvlText w:val="5.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7EBC"/>
    <w:multiLevelType w:val="hybridMultilevel"/>
    <w:tmpl w:val="48681EEC"/>
    <w:lvl w:ilvl="0" w:tplc="A35C7D24">
      <w:start w:val="1"/>
      <w:numFmt w:val="decimal"/>
      <w:lvlText w:val="4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B51D20"/>
    <w:multiLevelType w:val="hybridMultilevel"/>
    <w:tmpl w:val="3C805CA6"/>
    <w:lvl w:ilvl="0" w:tplc="D2B4BE24">
      <w:start w:val="1"/>
      <w:numFmt w:val="decimal"/>
      <w:lvlText w:val="3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2B290B"/>
    <w:multiLevelType w:val="multilevel"/>
    <w:tmpl w:val="833AB39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6">
    <w:nsid w:val="14B87ED2"/>
    <w:multiLevelType w:val="hybridMultilevel"/>
    <w:tmpl w:val="E79CCB00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7">
    <w:nsid w:val="17E13C2C"/>
    <w:multiLevelType w:val="hybridMultilevel"/>
    <w:tmpl w:val="D89A4A58"/>
    <w:lvl w:ilvl="0" w:tplc="C3EE1F1C">
      <w:start w:val="1"/>
      <w:numFmt w:val="decimal"/>
      <w:lvlText w:val="1.%1."/>
      <w:lvlJc w:val="center"/>
      <w:pPr>
        <w:ind w:left="720" w:hanging="360"/>
      </w:pPr>
      <w:rPr>
        <w:rFonts w:hint="default"/>
        <w:b/>
      </w:rPr>
    </w:lvl>
    <w:lvl w:ilvl="1" w:tplc="88686E1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925E9"/>
    <w:multiLevelType w:val="hybridMultilevel"/>
    <w:tmpl w:val="CB3A023C"/>
    <w:lvl w:ilvl="0" w:tplc="0736DBC0">
      <w:start w:val="1"/>
      <w:numFmt w:val="decimal"/>
      <w:lvlText w:val="2.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62D96"/>
    <w:multiLevelType w:val="multilevel"/>
    <w:tmpl w:val="16E6FB9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0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0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0">
    <w:nsid w:val="38914847"/>
    <w:multiLevelType w:val="hybridMultilevel"/>
    <w:tmpl w:val="720A500E"/>
    <w:lvl w:ilvl="0" w:tplc="9B9ADA14">
      <w:start w:val="1"/>
      <w:numFmt w:val="decimal"/>
      <w:lvlText w:val="%1."/>
      <w:lvlJc w:val="left"/>
      <w:pPr>
        <w:ind w:left="86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47CD44ED"/>
    <w:multiLevelType w:val="hybridMultilevel"/>
    <w:tmpl w:val="2E609E2C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12">
    <w:nsid w:val="54854A2F"/>
    <w:multiLevelType w:val="hybridMultilevel"/>
    <w:tmpl w:val="83888440"/>
    <w:lvl w:ilvl="0" w:tplc="19D41A1A">
      <w:start w:val="1"/>
      <w:numFmt w:val="decimal"/>
      <w:lvlText w:val="4.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1A"/>
    <w:rsid w:val="00011AF3"/>
    <w:rsid w:val="000130BA"/>
    <w:rsid w:val="00016165"/>
    <w:rsid w:val="00047E02"/>
    <w:rsid w:val="000536C0"/>
    <w:rsid w:val="000D654D"/>
    <w:rsid w:val="000E0C2C"/>
    <w:rsid w:val="000E10AC"/>
    <w:rsid w:val="000F6BB6"/>
    <w:rsid w:val="00127FC3"/>
    <w:rsid w:val="001413A4"/>
    <w:rsid w:val="001437F4"/>
    <w:rsid w:val="00163340"/>
    <w:rsid w:val="001923A5"/>
    <w:rsid w:val="001E5548"/>
    <w:rsid w:val="00212F5B"/>
    <w:rsid w:val="002468DD"/>
    <w:rsid w:val="00260410"/>
    <w:rsid w:val="00260703"/>
    <w:rsid w:val="0027644F"/>
    <w:rsid w:val="00276566"/>
    <w:rsid w:val="0027696D"/>
    <w:rsid w:val="002908A2"/>
    <w:rsid w:val="00292DDC"/>
    <w:rsid w:val="002C5604"/>
    <w:rsid w:val="002E1175"/>
    <w:rsid w:val="002E448F"/>
    <w:rsid w:val="002F314A"/>
    <w:rsid w:val="003477BB"/>
    <w:rsid w:val="00352EA1"/>
    <w:rsid w:val="00382002"/>
    <w:rsid w:val="00390C23"/>
    <w:rsid w:val="003B36FC"/>
    <w:rsid w:val="003C1863"/>
    <w:rsid w:val="003F3B41"/>
    <w:rsid w:val="003F6470"/>
    <w:rsid w:val="004153DD"/>
    <w:rsid w:val="00416A75"/>
    <w:rsid w:val="00445119"/>
    <w:rsid w:val="00445C3D"/>
    <w:rsid w:val="00457F43"/>
    <w:rsid w:val="004644DB"/>
    <w:rsid w:val="00466FE7"/>
    <w:rsid w:val="00487DD8"/>
    <w:rsid w:val="004A2805"/>
    <w:rsid w:val="004C77A0"/>
    <w:rsid w:val="004F1773"/>
    <w:rsid w:val="004F486E"/>
    <w:rsid w:val="00505DFD"/>
    <w:rsid w:val="00543397"/>
    <w:rsid w:val="00574203"/>
    <w:rsid w:val="005823BB"/>
    <w:rsid w:val="00584B8B"/>
    <w:rsid w:val="0058578E"/>
    <w:rsid w:val="005A27B6"/>
    <w:rsid w:val="00605075"/>
    <w:rsid w:val="00642F37"/>
    <w:rsid w:val="0065344E"/>
    <w:rsid w:val="0066518F"/>
    <w:rsid w:val="006A0ED2"/>
    <w:rsid w:val="006A6D29"/>
    <w:rsid w:val="006C5B86"/>
    <w:rsid w:val="0070020F"/>
    <w:rsid w:val="00701CA3"/>
    <w:rsid w:val="00706889"/>
    <w:rsid w:val="00707564"/>
    <w:rsid w:val="00712078"/>
    <w:rsid w:val="007424B9"/>
    <w:rsid w:val="00782362"/>
    <w:rsid w:val="007A4687"/>
    <w:rsid w:val="007A6EFB"/>
    <w:rsid w:val="007D43F1"/>
    <w:rsid w:val="007E6E9A"/>
    <w:rsid w:val="00800BA6"/>
    <w:rsid w:val="00816C65"/>
    <w:rsid w:val="0082030C"/>
    <w:rsid w:val="008236BA"/>
    <w:rsid w:val="0083232D"/>
    <w:rsid w:val="00834CA8"/>
    <w:rsid w:val="00835F7D"/>
    <w:rsid w:val="00846603"/>
    <w:rsid w:val="00846A8B"/>
    <w:rsid w:val="008550AD"/>
    <w:rsid w:val="008A668A"/>
    <w:rsid w:val="008A7901"/>
    <w:rsid w:val="008F004A"/>
    <w:rsid w:val="008F6FAE"/>
    <w:rsid w:val="009001F7"/>
    <w:rsid w:val="00916709"/>
    <w:rsid w:val="00924C45"/>
    <w:rsid w:val="00934DAA"/>
    <w:rsid w:val="009620D3"/>
    <w:rsid w:val="00972B15"/>
    <w:rsid w:val="00974BC2"/>
    <w:rsid w:val="009D6169"/>
    <w:rsid w:val="009D71AB"/>
    <w:rsid w:val="00AC0329"/>
    <w:rsid w:val="00AF3836"/>
    <w:rsid w:val="00AF4BDF"/>
    <w:rsid w:val="00B15451"/>
    <w:rsid w:val="00B21543"/>
    <w:rsid w:val="00B30013"/>
    <w:rsid w:val="00B46FAD"/>
    <w:rsid w:val="00B74DDD"/>
    <w:rsid w:val="00B9487B"/>
    <w:rsid w:val="00B9539B"/>
    <w:rsid w:val="00BA30A8"/>
    <w:rsid w:val="00BF1698"/>
    <w:rsid w:val="00C02FB1"/>
    <w:rsid w:val="00C06BA0"/>
    <w:rsid w:val="00C62D5F"/>
    <w:rsid w:val="00C720D2"/>
    <w:rsid w:val="00C76BC4"/>
    <w:rsid w:val="00C803FC"/>
    <w:rsid w:val="00CF0BD6"/>
    <w:rsid w:val="00D001E4"/>
    <w:rsid w:val="00D15C53"/>
    <w:rsid w:val="00D24846"/>
    <w:rsid w:val="00D24F57"/>
    <w:rsid w:val="00D41750"/>
    <w:rsid w:val="00D42A1A"/>
    <w:rsid w:val="00D621C8"/>
    <w:rsid w:val="00D63689"/>
    <w:rsid w:val="00D70D6A"/>
    <w:rsid w:val="00D752AB"/>
    <w:rsid w:val="00D919BA"/>
    <w:rsid w:val="00D92156"/>
    <w:rsid w:val="00DA7647"/>
    <w:rsid w:val="00DB0058"/>
    <w:rsid w:val="00DD759E"/>
    <w:rsid w:val="00DE2D7A"/>
    <w:rsid w:val="00DF61CD"/>
    <w:rsid w:val="00E049C5"/>
    <w:rsid w:val="00E45D60"/>
    <w:rsid w:val="00E46FB4"/>
    <w:rsid w:val="00E83C54"/>
    <w:rsid w:val="00E9341E"/>
    <w:rsid w:val="00EA29E3"/>
    <w:rsid w:val="00EB1204"/>
    <w:rsid w:val="00EB52A9"/>
    <w:rsid w:val="00EE2A9E"/>
    <w:rsid w:val="00F02C12"/>
    <w:rsid w:val="00F17599"/>
    <w:rsid w:val="00F327F5"/>
    <w:rsid w:val="00F32C2D"/>
    <w:rsid w:val="00F858E8"/>
    <w:rsid w:val="00FA3AF7"/>
    <w:rsid w:val="00FC02F0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autoRedefine/>
    <w:uiPriority w:val="9"/>
    <w:qFormat/>
    <w:rsid w:val="002C5604"/>
    <w:pPr>
      <w:keepNext/>
      <w:keepLines/>
      <w:numPr>
        <w:numId w:val="5"/>
      </w:numPr>
      <w:tabs>
        <w:tab w:val="left" w:pos="284"/>
        <w:tab w:val="left" w:pos="567"/>
        <w:tab w:val="left" w:pos="5529"/>
        <w:tab w:val="left" w:pos="10065"/>
        <w:tab w:val="left" w:pos="10632"/>
        <w:tab w:val="left" w:pos="12333"/>
      </w:tabs>
      <w:spacing w:before="120" w:after="120"/>
      <w:ind w:left="0"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Заголовок мой Т_12_Ж"/>
    <w:basedOn w:val="a"/>
    <w:next w:val="a"/>
    <w:link w:val="20"/>
    <w:autoRedefine/>
    <w:rsid w:val="00352EA1"/>
    <w:pPr>
      <w:keepNext/>
      <w:keepLines/>
      <w:spacing w:beforeAutospacing="1" w:afterAutospacing="1"/>
      <w:outlineLvl w:val="1"/>
    </w:pPr>
    <w:rPr>
      <w:rFonts w:eastAsia="Calibri"/>
      <w:b/>
      <w:bCs/>
      <w:szCs w:val="24"/>
    </w:rPr>
  </w:style>
  <w:style w:type="paragraph" w:styleId="5">
    <w:name w:val="heading 5"/>
    <w:aliases w:val="Мой стиль"/>
    <w:basedOn w:val="a"/>
    <w:next w:val="a"/>
    <w:link w:val="50"/>
    <w:autoRedefine/>
    <w:rsid w:val="00445C3D"/>
    <w:pPr>
      <w:spacing w:before="240" w:after="60"/>
      <w:outlineLvl w:val="4"/>
    </w:pPr>
    <w:rPr>
      <w:rFonts w:eastAsia="Times New Roman" w:cs="Times New Roman"/>
      <w:b/>
      <w:bCs/>
      <w:i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Таймс_12"/>
    <w:basedOn w:val="a0"/>
    <w:uiPriority w:val="1"/>
    <w:qFormat/>
    <w:rsid w:val="0065344E"/>
    <w:rPr>
      <w:rFonts w:ascii="Times New Roman" w:hAnsi="Times New Roman"/>
      <w:sz w:val="24"/>
    </w:rPr>
  </w:style>
  <w:style w:type="character" w:customStyle="1" w:styleId="14">
    <w:name w:val="Тамс_14_Ж"/>
    <w:basedOn w:val="a0"/>
    <w:uiPriority w:val="1"/>
    <w:qFormat/>
    <w:rsid w:val="004A2805"/>
    <w:rPr>
      <w:rFonts w:ascii="Times New Roman" w:hAnsi="Times New Roman"/>
      <w:b/>
      <w:sz w:val="28"/>
    </w:rPr>
  </w:style>
  <w:style w:type="character" w:customStyle="1" w:styleId="6">
    <w:name w:val="Стиль6"/>
    <w:basedOn w:val="a0"/>
    <w:uiPriority w:val="1"/>
    <w:qFormat/>
    <w:rsid w:val="004A2805"/>
    <w:rPr>
      <w:rFonts w:ascii="Times New Roman" w:hAnsi="Times New Roman"/>
      <w:sz w:val="28"/>
    </w:rPr>
  </w:style>
  <w:style w:type="character" w:customStyle="1" w:styleId="140">
    <w:name w:val="Таймс_14"/>
    <w:basedOn w:val="a0"/>
    <w:uiPriority w:val="1"/>
    <w:qFormat/>
    <w:rsid w:val="004A2805"/>
    <w:rPr>
      <w:rFonts w:ascii="Times New Roman" w:hAnsi="Times New Roman"/>
      <w:sz w:val="28"/>
    </w:rPr>
  </w:style>
  <w:style w:type="character" w:customStyle="1" w:styleId="120">
    <w:name w:val="Таймс_12_Ж"/>
    <w:basedOn w:val="a0"/>
    <w:uiPriority w:val="1"/>
    <w:qFormat/>
    <w:rsid w:val="00276566"/>
    <w:rPr>
      <w:rFonts w:ascii="Times New Roman" w:hAnsi="Times New Roman"/>
      <w:b/>
      <w:sz w:val="24"/>
    </w:rPr>
  </w:style>
  <w:style w:type="character" w:customStyle="1" w:styleId="11">
    <w:name w:val="Таймс_11_Ж"/>
    <w:basedOn w:val="a0"/>
    <w:uiPriority w:val="1"/>
    <w:qFormat/>
    <w:rsid w:val="00BF1698"/>
    <w:rPr>
      <w:rFonts w:ascii="Times New Roman" w:hAnsi="Times New Roman"/>
      <w:b/>
      <w:sz w:val="22"/>
    </w:rPr>
  </w:style>
  <w:style w:type="table" w:customStyle="1" w:styleId="13">
    <w:name w:val="Сетка таблицы1"/>
    <w:basedOn w:val="a1"/>
    <w:next w:val="a3"/>
    <w:uiPriority w:val="59"/>
    <w:rsid w:val="00574203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6A6D29"/>
    <w:pPr>
      <w:jc w:val="left"/>
    </w:pPr>
    <w:rPr>
      <w:rFonts w:eastAsia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aliases w:val="Таблица каждый день"/>
    <w:basedOn w:val="a1"/>
    <w:uiPriority w:val="60"/>
    <w:rsid w:val="004F486E"/>
    <w:pPr>
      <w:jc w:val="left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10">
    <w:name w:val="Таймс_11_К"/>
    <w:basedOn w:val="a0"/>
    <w:uiPriority w:val="1"/>
    <w:qFormat/>
    <w:rsid w:val="00457F43"/>
    <w:rPr>
      <w:rFonts w:ascii="Times New Roman" w:hAnsi="Times New Roman"/>
      <w:i/>
      <w:sz w:val="22"/>
    </w:rPr>
  </w:style>
  <w:style w:type="character" w:customStyle="1" w:styleId="111">
    <w:name w:val="Таймс_11_курсив"/>
    <w:basedOn w:val="a0"/>
    <w:uiPriority w:val="1"/>
    <w:qFormat/>
    <w:rsid w:val="00916709"/>
    <w:rPr>
      <w:rFonts w:ascii="Times New Roman" w:hAnsi="Times New Roman"/>
      <w:i/>
      <w:sz w:val="22"/>
    </w:rPr>
  </w:style>
  <w:style w:type="character" w:customStyle="1" w:styleId="50">
    <w:name w:val="Заголовок 5 Знак"/>
    <w:aliases w:val="Мой стиль Знак"/>
    <w:basedOn w:val="a0"/>
    <w:link w:val="5"/>
    <w:rsid w:val="00445C3D"/>
    <w:rPr>
      <w:rFonts w:eastAsia="Times New Roman" w:cs="Times New Roman"/>
      <w:b/>
      <w:bCs/>
      <w:iCs/>
      <w:sz w:val="24"/>
      <w:szCs w:val="26"/>
      <w:lang w:eastAsia="ru-RU"/>
    </w:rPr>
  </w:style>
  <w:style w:type="paragraph" w:styleId="15">
    <w:name w:val="toc 1"/>
    <w:aliases w:val="Мой_Заголовок_Таймс_12_Ж"/>
    <w:basedOn w:val="a"/>
    <w:next w:val="a"/>
    <w:autoRedefine/>
    <w:uiPriority w:val="39"/>
    <w:unhideWhenUsed/>
    <w:qFormat/>
    <w:rsid w:val="002C5604"/>
    <w:pPr>
      <w:tabs>
        <w:tab w:val="left" w:pos="426"/>
        <w:tab w:val="left" w:pos="709"/>
        <w:tab w:val="left" w:pos="993"/>
        <w:tab w:val="right" w:leader="dot" w:pos="9345"/>
      </w:tabs>
      <w:spacing w:after="100"/>
      <w:ind w:firstLine="0"/>
    </w:pPr>
    <w:rPr>
      <w:b/>
    </w:rPr>
  </w:style>
  <w:style w:type="character" w:customStyle="1" w:styleId="20">
    <w:name w:val="Заголовок 2 Знак"/>
    <w:aliases w:val="Заголовок мой Т_12_Ж Знак"/>
    <w:link w:val="2"/>
    <w:rsid w:val="00352EA1"/>
    <w:rPr>
      <w:rFonts w:eastAsia="Calibri"/>
      <w:b/>
      <w:bCs/>
      <w:sz w:val="24"/>
      <w:szCs w:val="24"/>
    </w:rPr>
  </w:style>
  <w:style w:type="paragraph" w:styleId="a4">
    <w:name w:val="Subtitle"/>
    <w:aliases w:val="Мой Подзаголовок_Т_12_Ж"/>
    <w:basedOn w:val="2"/>
    <w:next w:val="a"/>
    <w:link w:val="a5"/>
    <w:autoRedefine/>
    <w:rsid w:val="00390C23"/>
    <w:pPr>
      <w:spacing w:before="120" w:beforeAutospacing="0" w:after="120" w:afterAutospacing="0"/>
      <w:ind w:firstLine="0"/>
      <w:jc w:val="center"/>
    </w:pPr>
    <w:rPr>
      <w:caps/>
    </w:rPr>
  </w:style>
  <w:style w:type="character" w:customStyle="1" w:styleId="a5">
    <w:name w:val="Подзаголовок Знак"/>
    <w:aliases w:val="Мой Подзаголовок_Т_12_Ж Знак"/>
    <w:basedOn w:val="a0"/>
    <w:link w:val="a4"/>
    <w:rsid w:val="00390C23"/>
    <w:rPr>
      <w:rFonts w:eastAsia="Calibri"/>
      <w:b/>
      <w:bCs/>
      <w:caps/>
      <w:sz w:val="24"/>
      <w:szCs w:val="24"/>
    </w:rPr>
  </w:style>
  <w:style w:type="character" w:customStyle="1" w:styleId="121">
    <w:name w:val="Тайс_12_Ж"/>
    <w:basedOn w:val="a0"/>
    <w:uiPriority w:val="1"/>
    <w:qFormat/>
    <w:rsid w:val="00924C45"/>
    <w:rPr>
      <w:rFonts w:ascii="Times New Roman" w:hAnsi="Times New Roman"/>
      <w:b/>
      <w:sz w:val="24"/>
    </w:rPr>
  </w:style>
  <w:style w:type="table" w:customStyle="1" w:styleId="122">
    <w:name w:val="Таблица Таймс_12"/>
    <w:basedOn w:val="a1"/>
    <w:next w:val="a3"/>
    <w:uiPriority w:val="59"/>
    <w:rsid w:val="0066518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Сведения о спецах"/>
    <w:basedOn w:val="a1"/>
    <w:uiPriority w:val="99"/>
    <w:rsid w:val="0082030C"/>
    <w:pPr>
      <w:jc w:val="left"/>
    </w:pPr>
    <w:rPr>
      <w:sz w:val="20"/>
    </w:rPr>
    <w:tblPr/>
  </w:style>
  <w:style w:type="character" w:customStyle="1" w:styleId="112">
    <w:name w:val="Таймс_11"/>
    <w:basedOn w:val="a0"/>
    <w:uiPriority w:val="1"/>
    <w:qFormat/>
    <w:rsid w:val="007A4687"/>
    <w:rPr>
      <w:rFonts w:ascii="Times New Roman" w:hAnsi="Times New Roman"/>
      <w:sz w:val="22"/>
    </w:rPr>
  </w:style>
  <w:style w:type="character" w:customStyle="1" w:styleId="141">
    <w:name w:val="Таймс_14_Ж"/>
    <w:basedOn w:val="a0"/>
    <w:uiPriority w:val="1"/>
    <w:qFormat/>
    <w:rsid w:val="001923A5"/>
    <w:rPr>
      <w:rFonts w:ascii="Times New Roman" w:hAnsi="Times New Roman"/>
      <w:b/>
      <w:sz w:val="28"/>
    </w:rPr>
  </w:style>
  <w:style w:type="character" w:customStyle="1" w:styleId="142">
    <w:name w:val="Таймс_14_Ж_К"/>
    <w:basedOn w:val="a0"/>
    <w:uiPriority w:val="1"/>
    <w:qFormat/>
    <w:rsid w:val="001923A5"/>
    <w:rPr>
      <w:rFonts w:ascii="Times New Roman" w:hAnsi="Times New Roman"/>
      <w:b/>
      <w:i/>
      <w:sz w:val="28"/>
    </w:rPr>
  </w:style>
  <w:style w:type="character" w:customStyle="1" w:styleId="123">
    <w:name w:val="Таймс_12_Ж_К"/>
    <w:basedOn w:val="a0"/>
    <w:uiPriority w:val="1"/>
    <w:qFormat/>
    <w:rsid w:val="00F858E8"/>
    <w:rPr>
      <w:rFonts w:ascii="Times New Roman" w:hAnsi="Times New Roman"/>
      <w:b/>
      <w:i/>
      <w:sz w:val="24"/>
    </w:rPr>
  </w:style>
  <w:style w:type="character" w:customStyle="1" w:styleId="16">
    <w:name w:val="Таймс_16_Ж_К"/>
    <w:basedOn w:val="a0"/>
    <w:uiPriority w:val="1"/>
    <w:qFormat/>
    <w:rsid w:val="00D24F57"/>
    <w:rPr>
      <w:rFonts w:ascii="Times New Roman" w:hAnsi="Times New Roman"/>
      <w:b/>
      <w:i/>
      <w:sz w:val="32"/>
    </w:rPr>
  </w:style>
  <w:style w:type="character" w:customStyle="1" w:styleId="10">
    <w:name w:val="Заголовок 1 Знак"/>
    <w:basedOn w:val="a0"/>
    <w:link w:val="1"/>
    <w:uiPriority w:val="9"/>
    <w:rsid w:val="002C5604"/>
    <w:rPr>
      <w:rFonts w:eastAsiaTheme="majorEastAsia" w:cstheme="majorBidi"/>
      <w:b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487D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7DD8"/>
  </w:style>
  <w:style w:type="paragraph" w:styleId="a9">
    <w:name w:val="header"/>
    <w:basedOn w:val="a"/>
    <w:link w:val="aa"/>
    <w:uiPriority w:val="99"/>
    <w:unhideWhenUsed/>
    <w:rsid w:val="00127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FC3"/>
  </w:style>
  <w:style w:type="paragraph" w:styleId="ab">
    <w:name w:val="footer"/>
    <w:basedOn w:val="a"/>
    <w:link w:val="ac"/>
    <w:uiPriority w:val="99"/>
    <w:unhideWhenUsed/>
    <w:rsid w:val="00127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FC3"/>
  </w:style>
  <w:style w:type="paragraph" w:styleId="ad">
    <w:name w:val="List Paragraph"/>
    <w:basedOn w:val="a"/>
    <w:uiPriority w:val="34"/>
    <w:qFormat/>
    <w:rsid w:val="00016165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F314A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075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7564"/>
    <w:rPr>
      <w:rFonts w:ascii="Tahoma" w:hAnsi="Tahoma" w:cs="Tahoma"/>
      <w:sz w:val="16"/>
      <w:szCs w:val="16"/>
    </w:rPr>
  </w:style>
  <w:style w:type="paragraph" w:styleId="60">
    <w:name w:val="toc 6"/>
    <w:basedOn w:val="a"/>
    <w:next w:val="a"/>
    <w:autoRedefine/>
    <w:uiPriority w:val="39"/>
    <w:semiHidden/>
    <w:unhideWhenUsed/>
    <w:rsid w:val="00642F37"/>
    <w:pPr>
      <w:spacing w:after="100"/>
      <w:ind w:left="1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autoRedefine/>
    <w:uiPriority w:val="9"/>
    <w:qFormat/>
    <w:rsid w:val="002C5604"/>
    <w:pPr>
      <w:keepNext/>
      <w:keepLines/>
      <w:numPr>
        <w:numId w:val="5"/>
      </w:numPr>
      <w:tabs>
        <w:tab w:val="left" w:pos="284"/>
        <w:tab w:val="left" w:pos="567"/>
        <w:tab w:val="left" w:pos="5529"/>
        <w:tab w:val="left" w:pos="10065"/>
        <w:tab w:val="left" w:pos="10632"/>
        <w:tab w:val="left" w:pos="12333"/>
      </w:tabs>
      <w:spacing w:before="120" w:after="120"/>
      <w:ind w:left="0"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Заголовок мой Т_12_Ж"/>
    <w:basedOn w:val="a"/>
    <w:next w:val="a"/>
    <w:link w:val="20"/>
    <w:autoRedefine/>
    <w:rsid w:val="00352EA1"/>
    <w:pPr>
      <w:keepNext/>
      <w:keepLines/>
      <w:spacing w:beforeAutospacing="1" w:afterAutospacing="1"/>
      <w:outlineLvl w:val="1"/>
    </w:pPr>
    <w:rPr>
      <w:rFonts w:eastAsia="Calibri"/>
      <w:b/>
      <w:bCs/>
      <w:szCs w:val="24"/>
    </w:rPr>
  </w:style>
  <w:style w:type="paragraph" w:styleId="5">
    <w:name w:val="heading 5"/>
    <w:aliases w:val="Мой стиль"/>
    <w:basedOn w:val="a"/>
    <w:next w:val="a"/>
    <w:link w:val="50"/>
    <w:autoRedefine/>
    <w:rsid w:val="00445C3D"/>
    <w:pPr>
      <w:spacing w:before="240" w:after="60"/>
      <w:outlineLvl w:val="4"/>
    </w:pPr>
    <w:rPr>
      <w:rFonts w:eastAsia="Times New Roman" w:cs="Times New Roman"/>
      <w:b/>
      <w:bCs/>
      <w:i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Таймс_12"/>
    <w:basedOn w:val="a0"/>
    <w:uiPriority w:val="1"/>
    <w:qFormat/>
    <w:rsid w:val="0065344E"/>
    <w:rPr>
      <w:rFonts w:ascii="Times New Roman" w:hAnsi="Times New Roman"/>
      <w:sz w:val="24"/>
    </w:rPr>
  </w:style>
  <w:style w:type="character" w:customStyle="1" w:styleId="14">
    <w:name w:val="Тамс_14_Ж"/>
    <w:basedOn w:val="a0"/>
    <w:uiPriority w:val="1"/>
    <w:qFormat/>
    <w:rsid w:val="004A2805"/>
    <w:rPr>
      <w:rFonts w:ascii="Times New Roman" w:hAnsi="Times New Roman"/>
      <w:b/>
      <w:sz w:val="28"/>
    </w:rPr>
  </w:style>
  <w:style w:type="character" w:customStyle="1" w:styleId="6">
    <w:name w:val="Стиль6"/>
    <w:basedOn w:val="a0"/>
    <w:uiPriority w:val="1"/>
    <w:qFormat/>
    <w:rsid w:val="004A2805"/>
    <w:rPr>
      <w:rFonts w:ascii="Times New Roman" w:hAnsi="Times New Roman"/>
      <w:sz w:val="28"/>
    </w:rPr>
  </w:style>
  <w:style w:type="character" w:customStyle="1" w:styleId="140">
    <w:name w:val="Таймс_14"/>
    <w:basedOn w:val="a0"/>
    <w:uiPriority w:val="1"/>
    <w:qFormat/>
    <w:rsid w:val="004A2805"/>
    <w:rPr>
      <w:rFonts w:ascii="Times New Roman" w:hAnsi="Times New Roman"/>
      <w:sz w:val="28"/>
    </w:rPr>
  </w:style>
  <w:style w:type="character" w:customStyle="1" w:styleId="120">
    <w:name w:val="Таймс_12_Ж"/>
    <w:basedOn w:val="a0"/>
    <w:uiPriority w:val="1"/>
    <w:qFormat/>
    <w:rsid w:val="00276566"/>
    <w:rPr>
      <w:rFonts w:ascii="Times New Roman" w:hAnsi="Times New Roman"/>
      <w:b/>
      <w:sz w:val="24"/>
    </w:rPr>
  </w:style>
  <w:style w:type="character" w:customStyle="1" w:styleId="11">
    <w:name w:val="Таймс_11_Ж"/>
    <w:basedOn w:val="a0"/>
    <w:uiPriority w:val="1"/>
    <w:qFormat/>
    <w:rsid w:val="00BF1698"/>
    <w:rPr>
      <w:rFonts w:ascii="Times New Roman" w:hAnsi="Times New Roman"/>
      <w:b/>
      <w:sz w:val="22"/>
    </w:rPr>
  </w:style>
  <w:style w:type="table" w:customStyle="1" w:styleId="13">
    <w:name w:val="Сетка таблицы1"/>
    <w:basedOn w:val="a1"/>
    <w:next w:val="a3"/>
    <w:uiPriority w:val="59"/>
    <w:rsid w:val="00574203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6A6D29"/>
    <w:pPr>
      <w:jc w:val="left"/>
    </w:pPr>
    <w:rPr>
      <w:rFonts w:eastAsia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aliases w:val="Таблица каждый день"/>
    <w:basedOn w:val="a1"/>
    <w:uiPriority w:val="60"/>
    <w:rsid w:val="004F486E"/>
    <w:pPr>
      <w:jc w:val="left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10">
    <w:name w:val="Таймс_11_К"/>
    <w:basedOn w:val="a0"/>
    <w:uiPriority w:val="1"/>
    <w:qFormat/>
    <w:rsid w:val="00457F43"/>
    <w:rPr>
      <w:rFonts w:ascii="Times New Roman" w:hAnsi="Times New Roman"/>
      <w:i/>
      <w:sz w:val="22"/>
    </w:rPr>
  </w:style>
  <w:style w:type="character" w:customStyle="1" w:styleId="111">
    <w:name w:val="Таймс_11_курсив"/>
    <w:basedOn w:val="a0"/>
    <w:uiPriority w:val="1"/>
    <w:qFormat/>
    <w:rsid w:val="00916709"/>
    <w:rPr>
      <w:rFonts w:ascii="Times New Roman" w:hAnsi="Times New Roman"/>
      <w:i/>
      <w:sz w:val="22"/>
    </w:rPr>
  </w:style>
  <w:style w:type="character" w:customStyle="1" w:styleId="50">
    <w:name w:val="Заголовок 5 Знак"/>
    <w:aliases w:val="Мой стиль Знак"/>
    <w:basedOn w:val="a0"/>
    <w:link w:val="5"/>
    <w:rsid w:val="00445C3D"/>
    <w:rPr>
      <w:rFonts w:eastAsia="Times New Roman" w:cs="Times New Roman"/>
      <w:b/>
      <w:bCs/>
      <w:iCs/>
      <w:sz w:val="24"/>
      <w:szCs w:val="26"/>
      <w:lang w:eastAsia="ru-RU"/>
    </w:rPr>
  </w:style>
  <w:style w:type="paragraph" w:styleId="15">
    <w:name w:val="toc 1"/>
    <w:aliases w:val="Мой_Заголовок_Таймс_12_Ж"/>
    <w:basedOn w:val="a"/>
    <w:next w:val="a"/>
    <w:autoRedefine/>
    <w:uiPriority w:val="39"/>
    <w:unhideWhenUsed/>
    <w:qFormat/>
    <w:rsid w:val="002C5604"/>
    <w:pPr>
      <w:tabs>
        <w:tab w:val="left" w:pos="426"/>
        <w:tab w:val="left" w:pos="709"/>
        <w:tab w:val="left" w:pos="993"/>
        <w:tab w:val="right" w:leader="dot" w:pos="9345"/>
      </w:tabs>
      <w:spacing w:after="100"/>
      <w:ind w:firstLine="0"/>
    </w:pPr>
    <w:rPr>
      <w:b/>
    </w:rPr>
  </w:style>
  <w:style w:type="character" w:customStyle="1" w:styleId="20">
    <w:name w:val="Заголовок 2 Знак"/>
    <w:aliases w:val="Заголовок мой Т_12_Ж Знак"/>
    <w:link w:val="2"/>
    <w:rsid w:val="00352EA1"/>
    <w:rPr>
      <w:rFonts w:eastAsia="Calibri"/>
      <w:b/>
      <w:bCs/>
      <w:sz w:val="24"/>
      <w:szCs w:val="24"/>
    </w:rPr>
  </w:style>
  <w:style w:type="paragraph" w:styleId="a4">
    <w:name w:val="Subtitle"/>
    <w:aliases w:val="Мой Подзаголовок_Т_12_Ж"/>
    <w:basedOn w:val="2"/>
    <w:next w:val="a"/>
    <w:link w:val="a5"/>
    <w:autoRedefine/>
    <w:rsid w:val="00390C23"/>
    <w:pPr>
      <w:spacing w:before="120" w:beforeAutospacing="0" w:after="120" w:afterAutospacing="0"/>
      <w:ind w:firstLine="0"/>
      <w:jc w:val="center"/>
    </w:pPr>
    <w:rPr>
      <w:caps/>
    </w:rPr>
  </w:style>
  <w:style w:type="character" w:customStyle="1" w:styleId="a5">
    <w:name w:val="Подзаголовок Знак"/>
    <w:aliases w:val="Мой Подзаголовок_Т_12_Ж Знак"/>
    <w:basedOn w:val="a0"/>
    <w:link w:val="a4"/>
    <w:rsid w:val="00390C23"/>
    <w:rPr>
      <w:rFonts w:eastAsia="Calibri"/>
      <w:b/>
      <w:bCs/>
      <w:caps/>
      <w:sz w:val="24"/>
      <w:szCs w:val="24"/>
    </w:rPr>
  </w:style>
  <w:style w:type="character" w:customStyle="1" w:styleId="121">
    <w:name w:val="Тайс_12_Ж"/>
    <w:basedOn w:val="a0"/>
    <w:uiPriority w:val="1"/>
    <w:qFormat/>
    <w:rsid w:val="00924C45"/>
    <w:rPr>
      <w:rFonts w:ascii="Times New Roman" w:hAnsi="Times New Roman"/>
      <w:b/>
      <w:sz w:val="24"/>
    </w:rPr>
  </w:style>
  <w:style w:type="table" w:customStyle="1" w:styleId="122">
    <w:name w:val="Таблица Таймс_12"/>
    <w:basedOn w:val="a1"/>
    <w:next w:val="a3"/>
    <w:uiPriority w:val="59"/>
    <w:rsid w:val="0066518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Сведения о спецах"/>
    <w:basedOn w:val="a1"/>
    <w:uiPriority w:val="99"/>
    <w:rsid w:val="0082030C"/>
    <w:pPr>
      <w:jc w:val="left"/>
    </w:pPr>
    <w:rPr>
      <w:sz w:val="20"/>
    </w:rPr>
    <w:tblPr/>
  </w:style>
  <w:style w:type="character" w:customStyle="1" w:styleId="112">
    <w:name w:val="Таймс_11"/>
    <w:basedOn w:val="a0"/>
    <w:uiPriority w:val="1"/>
    <w:qFormat/>
    <w:rsid w:val="007A4687"/>
    <w:rPr>
      <w:rFonts w:ascii="Times New Roman" w:hAnsi="Times New Roman"/>
      <w:sz w:val="22"/>
    </w:rPr>
  </w:style>
  <w:style w:type="character" w:customStyle="1" w:styleId="141">
    <w:name w:val="Таймс_14_Ж"/>
    <w:basedOn w:val="a0"/>
    <w:uiPriority w:val="1"/>
    <w:qFormat/>
    <w:rsid w:val="001923A5"/>
    <w:rPr>
      <w:rFonts w:ascii="Times New Roman" w:hAnsi="Times New Roman"/>
      <w:b/>
      <w:sz w:val="28"/>
    </w:rPr>
  </w:style>
  <w:style w:type="character" w:customStyle="1" w:styleId="142">
    <w:name w:val="Таймс_14_Ж_К"/>
    <w:basedOn w:val="a0"/>
    <w:uiPriority w:val="1"/>
    <w:qFormat/>
    <w:rsid w:val="001923A5"/>
    <w:rPr>
      <w:rFonts w:ascii="Times New Roman" w:hAnsi="Times New Roman"/>
      <w:b/>
      <w:i/>
      <w:sz w:val="28"/>
    </w:rPr>
  </w:style>
  <w:style w:type="character" w:customStyle="1" w:styleId="123">
    <w:name w:val="Таймс_12_Ж_К"/>
    <w:basedOn w:val="a0"/>
    <w:uiPriority w:val="1"/>
    <w:qFormat/>
    <w:rsid w:val="00F858E8"/>
    <w:rPr>
      <w:rFonts w:ascii="Times New Roman" w:hAnsi="Times New Roman"/>
      <w:b/>
      <w:i/>
      <w:sz w:val="24"/>
    </w:rPr>
  </w:style>
  <w:style w:type="character" w:customStyle="1" w:styleId="16">
    <w:name w:val="Таймс_16_Ж_К"/>
    <w:basedOn w:val="a0"/>
    <w:uiPriority w:val="1"/>
    <w:qFormat/>
    <w:rsid w:val="00D24F57"/>
    <w:rPr>
      <w:rFonts w:ascii="Times New Roman" w:hAnsi="Times New Roman"/>
      <w:b/>
      <w:i/>
      <w:sz w:val="32"/>
    </w:rPr>
  </w:style>
  <w:style w:type="character" w:customStyle="1" w:styleId="10">
    <w:name w:val="Заголовок 1 Знак"/>
    <w:basedOn w:val="a0"/>
    <w:link w:val="1"/>
    <w:uiPriority w:val="9"/>
    <w:rsid w:val="002C5604"/>
    <w:rPr>
      <w:rFonts w:eastAsiaTheme="majorEastAsia" w:cstheme="majorBidi"/>
      <w:b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487D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87DD8"/>
  </w:style>
  <w:style w:type="paragraph" w:styleId="a9">
    <w:name w:val="header"/>
    <w:basedOn w:val="a"/>
    <w:link w:val="aa"/>
    <w:uiPriority w:val="99"/>
    <w:unhideWhenUsed/>
    <w:rsid w:val="00127F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7FC3"/>
  </w:style>
  <w:style w:type="paragraph" w:styleId="ab">
    <w:name w:val="footer"/>
    <w:basedOn w:val="a"/>
    <w:link w:val="ac"/>
    <w:uiPriority w:val="99"/>
    <w:unhideWhenUsed/>
    <w:rsid w:val="00127F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7FC3"/>
  </w:style>
  <w:style w:type="paragraph" w:styleId="ad">
    <w:name w:val="List Paragraph"/>
    <w:basedOn w:val="a"/>
    <w:uiPriority w:val="34"/>
    <w:qFormat/>
    <w:rsid w:val="00016165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F314A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075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7564"/>
    <w:rPr>
      <w:rFonts w:ascii="Tahoma" w:hAnsi="Tahoma" w:cs="Tahoma"/>
      <w:sz w:val="16"/>
      <w:szCs w:val="16"/>
    </w:rPr>
  </w:style>
  <w:style w:type="paragraph" w:styleId="60">
    <w:name w:val="toc 6"/>
    <w:basedOn w:val="a"/>
    <w:next w:val="a"/>
    <w:autoRedefine/>
    <w:uiPriority w:val="39"/>
    <w:semiHidden/>
    <w:unhideWhenUsed/>
    <w:rsid w:val="00642F37"/>
    <w:pPr>
      <w:spacing w:after="100"/>
      <w:ind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01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4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2829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2829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276439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ormativ.kontur.ru/document?moduleid=1&amp;documentid=283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4CA9CB-3738-4655-B423-1126B823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Гузеев</dc:creator>
  <cp:lastModifiedBy>РКАГ</cp:lastModifiedBy>
  <cp:revision>8</cp:revision>
  <cp:lastPrinted>2017-08-30T08:59:00Z</cp:lastPrinted>
  <dcterms:created xsi:type="dcterms:W3CDTF">2019-02-14T12:32:00Z</dcterms:created>
  <dcterms:modified xsi:type="dcterms:W3CDTF">2019-05-06T08:45:00Z</dcterms:modified>
</cp:coreProperties>
</file>